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7E0059B" w14:textId="2CA1582C" w:rsidR="00834AA6" w:rsidRDefault="00C02661" w:rsidP="00D513B3">
      <w:pPr>
        <w:ind w:firstLine="0"/>
        <w:jc w:val="center"/>
        <w:rPr>
          <w:rFonts w:ascii="Arial" w:eastAsia="Arial" w:hAnsi="Arial" w:cs="Arial"/>
          <w:b/>
        </w:rPr>
      </w:pPr>
      <w:r>
        <w:rPr>
          <w:rFonts w:ascii="Arial" w:eastAsia="Arial" w:hAnsi="Arial" w:cs="Arial"/>
          <w:b/>
        </w:rPr>
        <w:br/>
      </w:r>
      <w:r w:rsidR="00834AA6">
        <w:rPr>
          <w:rFonts w:ascii="Arial" w:eastAsia="Arial" w:hAnsi="Arial" w:cs="Arial"/>
          <w:b/>
        </w:rPr>
        <w:br/>
      </w:r>
      <w:r w:rsidR="00834AA6" w:rsidRPr="00834AA6">
        <w:rPr>
          <w:rFonts w:ascii="Arial" w:eastAsia="Arial" w:hAnsi="Arial" w:cs="Arial"/>
          <w:b/>
        </w:rPr>
        <w:t>Color</w:t>
      </w:r>
      <w:r w:rsidR="00834AA6">
        <w:rPr>
          <w:rFonts w:ascii="Arial" w:eastAsia="Arial" w:hAnsi="Arial" w:cs="Arial"/>
          <w:b/>
        </w:rPr>
        <w:t xml:space="preserve"> </w:t>
      </w:r>
      <w:r w:rsidR="00834AA6" w:rsidRPr="00834AA6">
        <w:rPr>
          <w:rFonts w:ascii="Arial" w:eastAsia="Arial" w:hAnsi="Arial" w:cs="Arial"/>
          <w:b/>
        </w:rPr>
        <w:t>Specifications</w:t>
      </w:r>
      <w:r w:rsidR="00834AA6">
        <w:rPr>
          <w:rFonts w:ascii="Arial" w:eastAsia="Arial" w:hAnsi="Arial" w:cs="Arial"/>
          <w:b/>
        </w:rPr>
        <w:t xml:space="preserve"> a</w:t>
      </w:r>
      <w:r w:rsidR="00834AA6" w:rsidRPr="00834AA6">
        <w:rPr>
          <w:rFonts w:ascii="Arial" w:eastAsia="Arial" w:hAnsi="Arial" w:cs="Arial"/>
          <w:b/>
        </w:rPr>
        <w:t>nd</w:t>
      </w:r>
      <w:r w:rsidR="00834AA6">
        <w:rPr>
          <w:rFonts w:ascii="Arial" w:eastAsia="Arial" w:hAnsi="Arial" w:cs="Arial"/>
          <w:b/>
        </w:rPr>
        <w:t xml:space="preserve"> t</w:t>
      </w:r>
      <w:r w:rsidR="00834AA6" w:rsidRPr="00834AA6">
        <w:rPr>
          <w:rFonts w:ascii="Arial" w:eastAsia="Arial" w:hAnsi="Arial" w:cs="Arial"/>
          <w:b/>
        </w:rPr>
        <w:t>he</w:t>
      </w:r>
      <w:r w:rsidR="00834AA6">
        <w:rPr>
          <w:rFonts w:ascii="Arial" w:eastAsia="Arial" w:hAnsi="Arial" w:cs="Arial"/>
          <w:b/>
        </w:rPr>
        <w:t xml:space="preserve"> O</w:t>
      </w:r>
      <w:r w:rsidR="00834AA6" w:rsidRPr="00834AA6">
        <w:rPr>
          <w:rFonts w:ascii="Arial" w:eastAsia="Arial" w:hAnsi="Arial" w:cs="Arial"/>
          <w:b/>
        </w:rPr>
        <w:t>thering</w:t>
      </w:r>
      <w:r w:rsidR="00834AA6">
        <w:rPr>
          <w:rFonts w:ascii="Arial" w:eastAsia="Arial" w:hAnsi="Arial" w:cs="Arial"/>
          <w:b/>
        </w:rPr>
        <w:t xml:space="preserve"> of </w:t>
      </w:r>
      <w:r w:rsidR="00834AA6" w:rsidRPr="00834AA6">
        <w:rPr>
          <w:rFonts w:ascii="Arial" w:eastAsia="Arial" w:hAnsi="Arial" w:cs="Arial"/>
          <w:b/>
        </w:rPr>
        <w:t>Persons</w:t>
      </w:r>
      <w:r w:rsidR="00834AA6">
        <w:rPr>
          <w:rFonts w:ascii="Arial" w:eastAsia="Arial" w:hAnsi="Arial" w:cs="Arial"/>
          <w:b/>
        </w:rPr>
        <w:t xml:space="preserve"> with </w:t>
      </w:r>
      <w:r w:rsidR="00834AA6" w:rsidRPr="00834AA6">
        <w:rPr>
          <w:rFonts w:ascii="Arial" w:eastAsia="Arial" w:hAnsi="Arial" w:cs="Arial"/>
          <w:b/>
        </w:rPr>
        <w:t>Albinism</w:t>
      </w:r>
      <w:r w:rsidR="00834AA6">
        <w:rPr>
          <w:rFonts w:ascii="Arial" w:eastAsia="Arial" w:hAnsi="Arial" w:cs="Arial"/>
          <w:b/>
        </w:rPr>
        <w:t xml:space="preserve"> i</w:t>
      </w:r>
      <w:r w:rsidR="00834AA6" w:rsidRPr="00834AA6">
        <w:rPr>
          <w:rFonts w:ascii="Arial" w:eastAsia="Arial" w:hAnsi="Arial" w:cs="Arial"/>
          <w:b/>
        </w:rPr>
        <w:t>n</w:t>
      </w:r>
      <w:r w:rsidR="00834AA6">
        <w:rPr>
          <w:rFonts w:ascii="Arial" w:eastAsia="Arial" w:hAnsi="Arial" w:cs="Arial"/>
          <w:b/>
        </w:rPr>
        <w:t xml:space="preserve"> </w:t>
      </w:r>
    </w:p>
    <w:p w14:paraId="5574BABC" w14:textId="55C8EAAE" w:rsidR="00CE1D21" w:rsidRDefault="00834AA6" w:rsidP="00D513B3">
      <w:pPr>
        <w:ind w:firstLine="0"/>
        <w:jc w:val="center"/>
      </w:pPr>
      <w:r w:rsidRPr="00834AA6">
        <w:rPr>
          <w:rFonts w:ascii="Arial" w:eastAsia="Arial" w:hAnsi="Arial" w:cs="Arial"/>
          <w:b/>
        </w:rPr>
        <w:t>Sub-Saharan</w:t>
      </w:r>
      <w:r>
        <w:rPr>
          <w:rFonts w:ascii="Arial" w:eastAsia="Arial" w:hAnsi="Arial" w:cs="Arial"/>
          <w:b/>
        </w:rPr>
        <w:t xml:space="preserve"> </w:t>
      </w:r>
      <w:r w:rsidRPr="00834AA6">
        <w:rPr>
          <w:rFonts w:ascii="Arial" w:eastAsia="Arial" w:hAnsi="Arial" w:cs="Arial"/>
          <w:b/>
        </w:rPr>
        <w:t>Africa</w:t>
      </w:r>
      <w:r>
        <w:rPr>
          <w:rFonts w:ascii="Arial" w:eastAsia="Arial" w:hAnsi="Arial" w:cs="Arial"/>
          <w:b/>
        </w:rPr>
        <w:t xml:space="preserve"> </w:t>
      </w:r>
      <w:r w:rsidRPr="00834AA6">
        <w:rPr>
          <w:rFonts w:ascii="Arial" w:eastAsia="Arial" w:hAnsi="Arial" w:cs="Arial"/>
          <w:b/>
        </w:rPr>
        <w:t>Traditions</w:t>
      </w:r>
      <w:r w:rsidR="00D513B3">
        <w:rPr>
          <w:rFonts w:ascii="Arial" w:eastAsia="Arial" w:hAnsi="Arial" w:cs="Arial"/>
          <w:b/>
        </w:rPr>
        <w:br/>
      </w:r>
    </w:p>
    <w:p w14:paraId="6B32CCE3" w14:textId="18803415" w:rsidR="006F0403" w:rsidRPr="006F0403" w:rsidRDefault="006F0403" w:rsidP="006F0403">
      <w:pPr>
        <w:spacing w:line="240" w:lineRule="auto"/>
        <w:ind w:firstLine="0"/>
        <w:jc w:val="center"/>
        <w:rPr>
          <w:bCs/>
        </w:rPr>
      </w:pPr>
      <w:r w:rsidRPr="006F0403">
        <w:rPr>
          <w:bCs/>
        </w:rPr>
        <w:t xml:space="preserve">Kenneth </w:t>
      </w:r>
      <w:proofErr w:type="spellStart"/>
      <w:r w:rsidRPr="006F0403">
        <w:rPr>
          <w:bCs/>
        </w:rPr>
        <w:t>Uyi</w:t>
      </w:r>
      <w:proofErr w:type="spellEnd"/>
      <w:r w:rsidRPr="006F0403">
        <w:rPr>
          <w:bCs/>
        </w:rPr>
        <w:t xml:space="preserve"> </w:t>
      </w:r>
      <w:proofErr w:type="spellStart"/>
      <w:r w:rsidRPr="006F0403">
        <w:rPr>
          <w:bCs/>
        </w:rPr>
        <w:t>Abudu</w:t>
      </w:r>
      <w:proofErr w:type="spellEnd"/>
      <w:r w:rsidRPr="006F0403">
        <w:rPr>
          <w:bCs/>
        </w:rPr>
        <w:t>,</w:t>
      </w:r>
    </w:p>
    <w:p w14:paraId="16EB0638" w14:textId="77777777" w:rsidR="006F0403" w:rsidRPr="006F0403" w:rsidRDefault="006F0403" w:rsidP="006F0403">
      <w:pPr>
        <w:spacing w:line="240" w:lineRule="auto"/>
        <w:ind w:firstLine="0"/>
        <w:jc w:val="center"/>
        <w:rPr>
          <w:bCs/>
        </w:rPr>
      </w:pPr>
      <w:r w:rsidRPr="006F0403">
        <w:rPr>
          <w:bCs/>
        </w:rPr>
        <w:t>Department of Philosophy,</w:t>
      </w:r>
    </w:p>
    <w:p w14:paraId="13122E7A" w14:textId="77777777" w:rsidR="006F0403" w:rsidRPr="006F0403" w:rsidRDefault="006F0403" w:rsidP="006F0403">
      <w:pPr>
        <w:spacing w:line="240" w:lineRule="auto"/>
        <w:ind w:firstLine="0"/>
        <w:jc w:val="center"/>
        <w:rPr>
          <w:bCs/>
        </w:rPr>
      </w:pPr>
      <w:r w:rsidRPr="006F0403">
        <w:rPr>
          <w:bCs/>
        </w:rPr>
        <w:t>Ambrose Alli University,</w:t>
      </w:r>
    </w:p>
    <w:p w14:paraId="4020376A" w14:textId="68DB0385" w:rsidR="00D513B3" w:rsidRPr="00D513B3" w:rsidRDefault="006F0403" w:rsidP="006F0403">
      <w:pPr>
        <w:spacing w:line="240" w:lineRule="auto"/>
        <w:ind w:firstLine="0"/>
        <w:jc w:val="center"/>
        <w:rPr>
          <w:bCs/>
        </w:rPr>
      </w:pPr>
      <w:proofErr w:type="spellStart"/>
      <w:r w:rsidRPr="006F0403">
        <w:rPr>
          <w:bCs/>
        </w:rPr>
        <w:t>Ekpoma</w:t>
      </w:r>
      <w:proofErr w:type="spellEnd"/>
      <w:r w:rsidRPr="006F0403">
        <w:rPr>
          <w:bCs/>
        </w:rPr>
        <w:t>, Nigeria</w:t>
      </w:r>
      <w:r w:rsidR="00D513B3">
        <w:rPr>
          <w:bCs/>
        </w:rPr>
        <w:br/>
      </w:r>
    </w:p>
    <w:p w14:paraId="587FC2E6" w14:textId="0DE0A004" w:rsidR="00EC76F0" w:rsidRDefault="00EC76F0" w:rsidP="00EC76F0">
      <w:pPr>
        <w:spacing w:after="0" w:line="240" w:lineRule="auto"/>
      </w:pPr>
    </w:p>
    <w:p w14:paraId="7D67673B" w14:textId="02F041F7" w:rsidR="003D39ED" w:rsidRDefault="003D39ED" w:rsidP="00EC76F0">
      <w:pPr>
        <w:spacing w:after="0" w:line="240" w:lineRule="auto"/>
      </w:pPr>
    </w:p>
    <w:p w14:paraId="561F5A33" w14:textId="77777777" w:rsidR="003D39ED" w:rsidRPr="00E45338" w:rsidRDefault="003D39ED" w:rsidP="00EC76F0">
      <w:pPr>
        <w:spacing w:after="0" w:line="240" w:lineRule="auto"/>
      </w:pPr>
    </w:p>
    <w:p w14:paraId="3390A7F3" w14:textId="77777777" w:rsidR="006F0403" w:rsidRDefault="00EC76F0" w:rsidP="003D39ED">
      <w:pPr>
        <w:spacing w:after="0" w:line="480" w:lineRule="auto"/>
        <w:ind w:firstLine="0"/>
        <w:jc w:val="center"/>
        <w:rPr>
          <w:b/>
        </w:rPr>
      </w:pPr>
      <w:r w:rsidRPr="00D321BD">
        <w:rPr>
          <w:b/>
        </w:rPr>
        <w:t>Abstract</w:t>
      </w:r>
    </w:p>
    <w:p w14:paraId="3864C4E0" w14:textId="05C5CA3A" w:rsidR="00EC76F0" w:rsidRDefault="00EC76F0" w:rsidP="00CF366C">
      <w:pPr>
        <w:spacing w:after="0" w:line="480" w:lineRule="auto"/>
        <w:ind w:firstLine="0"/>
      </w:pPr>
      <w:r>
        <w:t xml:space="preserve">This essay examines the intersection between </w:t>
      </w:r>
      <w:r w:rsidR="00E71B70">
        <w:t>color</w:t>
      </w:r>
      <w:r>
        <w:t xml:space="preserve"> aesthetics and the othering of persons with albinism in sub-Saharan African traditions with </w:t>
      </w:r>
      <w:proofErr w:type="gramStart"/>
      <w:r>
        <w:t>particular reference</w:t>
      </w:r>
      <w:proofErr w:type="gramEnd"/>
      <w:r>
        <w:t xml:space="preserve"> to the understanding of </w:t>
      </w:r>
      <w:r w:rsidR="00834AA6">
        <w:t>colors</w:t>
      </w:r>
      <w:r>
        <w:t xml:space="preserve"> in Akan and Esan cultures. It also explores the roles that </w:t>
      </w:r>
      <w:r w:rsidR="00884AAC">
        <w:t xml:space="preserve">the </w:t>
      </w:r>
      <w:r>
        <w:t xml:space="preserve">arts </w:t>
      </w:r>
      <w:r w:rsidR="00884AAC">
        <w:t xml:space="preserve">may </w:t>
      </w:r>
      <w:r>
        <w:t xml:space="preserve">play in re-representing </w:t>
      </w:r>
      <w:proofErr w:type="spellStart"/>
      <w:r>
        <w:t>albinotic</w:t>
      </w:r>
      <w:proofErr w:type="spellEnd"/>
      <w:r>
        <w:t xml:space="preserve"> bodies in an inclusive manner in contemporary Africa.</w:t>
      </w:r>
    </w:p>
    <w:p w14:paraId="0CE19E9E" w14:textId="132D1ABE" w:rsidR="00EC76F0" w:rsidRDefault="00EC76F0" w:rsidP="00CF366C">
      <w:pPr>
        <w:spacing w:after="0" w:line="480" w:lineRule="auto"/>
      </w:pPr>
      <w:r w:rsidRPr="00E71B70">
        <w:rPr>
          <w:bCs/>
          <w:i/>
          <w:iCs/>
        </w:rPr>
        <w:t>Keywords</w:t>
      </w:r>
      <w:r w:rsidRPr="00D321BD">
        <w:t xml:space="preserve">: </w:t>
      </w:r>
      <w:r w:rsidR="00834AA6">
        <w:t>color</w:t>
      </w:r>
      <w:r w:rsidRPr="00D321BD">
        <w:t xml:space="preserve"> specifications</w:t>
      </w:r>
      <w:r w:rsidR="00E71B70">
        <w:t xml:space="preserve">, </w:t>
      </w:r>
      <w:r w:rsidRPr="00D321BD">
        <w:t>sub-Saharan African traditions</w:t>
      </w:r>
      <w:r w:rsidR="00E71B70">
        <w:t xml:space="preserve">, </w:t>
      </w:r>
      <w:r w:rsidRPr="00D321BD">
        <w:t xml:space="preserve">persons </w:t>
      </w:r>
      <w:r>
        <w:t>with albinism</w:t>
      </w:r>
    </w:p>
    <w:p w14:paraId="705BDAEE" w14:textId="77777777" w:rsidR="00EC76F0" w:rsidRDefault="00EC76F0" w:rsidP="00CF366C">
      <w:pPr>
        <w:spacing w:after="0" w:line="480" w:lineRule="auto"/>
      </w:pPr>
    </w:p>
    <w:p w14:paraId="0EEACE0E" w14:textId="77777777" w:rsidR="00EC76F0" w:rsidRDefault="00EC76F0" w:rsidP="00CF366C">
      <w:pPr>
        <w:spacing w:after="0" w:line="480" w:lineRule="auto"/>
      </w:pPr>
    </w:p>
    <w:p w14:paraId="60EFB0A6" w14:textId="77777777" w:rsidR="00EC76F0" w:rsidRDefault="00EC76F0" w:rsidP="00CF366C">
      <w:pPr>
        <w:spacing w:after="0" w:line="480" w:lineRule="auto"/>
        <w:rPr>
          <w:b/>
        </w:rPr>
      </w:pPr>
    </w:p>
    <w:p w14:paraId="6658A7AB" w14:textId="77777777" w:rsidR="00EC76F0" w:rsidRDefault="00EC76F0" w:rsidP="00CF366C">
      <w:pPr>
        <w:spacing w:after="0" w:line="480" w:lineRule="auto"/>
        <w:rPr>
          <w:b/>
        </w:rPr>
      </w:pPr>
    </w:p>
    <w:p w14:paraId="72254361" w14:textId="77777777" w:rsidR="00EC76F0" w:rsidRDefault="00EC76F0" w:rsidP="00CF366C">
      <w:pPr>
        <w:spacing w:after="0" w:line="480" w:lineRule="auto"/>
        <w:rPr>
          <w:b/>
        </w:rPr>
      </w:pPr>
    </w:p>
    <w:p w14:paraId="1A96CE89" w14:textId="4467A697" w:rsidR="00EC76F0" w:rsidRDefault="00EC76F0" w:rsidP="00CF366C">
      <w:pPr>
        <w:spacing w:after="0" w:line="480" w:lineRule="auto"/>
        <w:rPr>
          <w:b/>
        </w:rPr>
      </w:pPr>
    </w:p>
    <w:p w14:paraId="576ED834" w14:textId="52692B91" w:rsidR="00E71B70" w:rsidRDefault="00E71B70" w:rsidP="00CF366C">
      <w:pPr>
        <w:spacing w:after="0" w:line="480" w:lineRule="auto"/>
        <w:rPr>
          <w:b/>
        </w:rPr>
      </w:pPr>
    </w:p>
    <w:p w14:paraId="27B92A00" w14:textId="058D110E" w:rsidR="00E71B70" w:rsidRDefault="00E71B70" w:rsidP="00CF366C">
      <w:pPr>
        <w:spacing w:after="0" w:line="480" w:lineRule="auto"/>
        <w:rPr>
          <w:b/>
        </w:rPr>
      </w:pPr>
    </w:p>
    <w:p w14:paraId="0FD3EB67" w14:textId="4FFA936D" w:rsidR="00E71B70" w:rsidRDefault="00E71B70" w:rsidP="00CF366C">
      <w:pPr>
        <w:spacing w:after="0" w:line="480" w:lineRule="auto"/>
        <w:rPr>
          <w:b/>
        </w:rPr>
      </w:pPr>
    </w:p>
    <w:p w14:paraId="5AF6A19A" w14:textId="77777777" w:rsidR="00E71B70" w:rsidRDefault="00E71B70" w:rsidP="00CF366C">
      <w:pPr>
        <w:spacing w:after="0" w:line="480" w:lineRule="auto"/>
        <w:rPr>
          <w:b/>
        </w:rPr>
      </w:pPr>
    </w:p>
    <w:p w14:paraId="6B0CFC85" w14:textId="77777777" w:rsidR="00E71B70" w:rsidRDefault="00E71B70" w:rsidP="00CF366C">
      <w:pPr>
        <w:spacing w:after="0" w:line="480" w:lineRule="auto"/>
        <w:rPr>
          <w:b/>
        </w:rPr>
      </w:pPr>
    </w:p>
    <w:p w14:paraId="4F9056BA" w14:textId="6D8DD127" w:rsidR="00EC76F0" w:rsidRPr="00D321BD" w:rsidRDefault="00E71B70" w:rsidP="00CF366C">
      <w:pPr>
        <w:spacing w:after="0" w:line="480" w:lineRule="auto"/>
      </w:pPr>
      <w:r>
        <w:t xml:space="preserve">Recently, there has been increasing attention to </w:t>
      </w:r>
      <w:r w:rsidR="00EC76F0" w:rsidRPr="00D321BD">
        <w:t>discrimination against persons with albinism</w:t>
      </w:r>
      <w:r>
        <w:t>.</w:t>
      </w:r>
      <w:r w:rsidR="00EC76F0" w:rsidRPr="00D321BD">
        <w:t xml:space="preserve"> </w:t>
      </w:r>
      <w:r>
        <w:t>This includes</w:t>
      </w:r>
      <w:r w:rsidR="00EC76F0" w:rsidRPr="00D321BD">
        <w:t xml:space="preserve"> disturbing trends </w:t>
      </w:r>
      <w:r>
        <w:t>seeing</w:t>
      </w:r>
      <w:r w:rsidR="00EC76F0" w:rsidRPr="00D321BD">
        <w:t xml:space="preserve"> </w:t>
      </w:r>
      <w:r w:rsidR="00EC76F0">
        <w:t>persons with albinism</w:t>
      </w:r>
      <w:r w:rsidR="00EC76F0" w:rsidRPr="00D321BD">
        <w:t xml:space="preserve"> </w:t>
      </w:r>
      <w:r w:rsidRPr="00D321BD">
        <w:t>kidna</w:t>
      </w:r>
      <w:r w:rsidR="005F6D78">
        <w:t>p</w:t>
      </w:r>
      <w:r w:rsidRPr="00D321BD">
        <w:t>ped</w:t>
      </w:r>
      <w:r>
        <w:t xml:space="preserve">, </w:t>
      </w:r>
      <w:r w:rsidR="003D39ED">
        <w:t>maimed,</w:t>
      </w:r>
      <w:r w:rsidR="005F6D78">
        <w:t xml:space="preserve"> and </w:t>
      </w:r>
      <w:r w:rsidR="00EC76F0" w:rsidRPr="00D321BD">
        <w:t>killed, and their body parts commodified.</w:t>
      </w:r>
      <w:r w:rsidR="005F6D78">
        <w:t xml:space="preserve"> </w:t>
      </w:r>
      <w:r w:rsidR="00EC76F0" w:rsidRPr="00D321BD">
        <w:t>“</w:t>
      </w:r>
      <w:r w:rsidR="005F6D78">
        <w:t>I</w:t>
      </w:r>
      <w:r w:rsidR="00EC76F0" w:rsidRPr="00D321BD">
        <w:t>n black markets in East Africa,</w:t>
      </w:r>
      <w:r w:rsidR="005F6D78">
        <w:t xml:space="preserve"> </w:t>
      </w:r>
      <w:r w:rsidR="00EC76F0" w:rsidRPr="00D321BD">
        <w:t>a limb of a person with albinism sells for a minimum of 600USD and the full body sells for as much as 75,000</w:t>
      </w:r>
      <w:r w:rsidR="005F6D78">
        <w:t xml:space="preserve"> </w:t>
      </w:r>
      <w:r w:rsidR="00EC76F0" w:rsidRPr="00D321BD">
        <w:t>USD” (</w:t>
      </w:r>
      <w:proofErr w:type="spellStart"/>
      <w:r w:rsidR="00EC76F0" w:rsidRPr="00D321BD">
        <w:t>Imafidon</w:t>
      </w:r>
      <w:proofErr w:type="spellEnd"/>
      <w:r w:rsidR="00EC76F0" w:rsidRPr="00D321BD">
        <w:t xml:space="preserve">, 2019). </w:t>
      </w:r>
    </w:p>
    <w:p w14:paraId="6F5C0558" w14:textId="765DA37C" w:rsidR="00EC76F0" w:rsidRPr="00D321BD" w:rsidRDefault="00EC76F0" w:rsidP="00CF366C">
      <w:pPr>
        <w:spacing w:after="0" w:line="480" w:lineRule="auto"/>
      </w:pPr>
      <w:r w:rsidRPr="00D321BD">
        <w:t>In sub-Saharan</w:t>
      </w:r>
      <w:r w:rsidR="005F6D78">
        <w:t xml:space="preserve"> </w:t>
      </w:r>
      <w:r>
        <w:t>African traditions, prevalent beliefs</w:t>
      </w:r>
      <w:r w:rsidRPr="00D321BD">
        <w:t xml:space="preserve"> about persons with alb</w:t>
      </w:r>
      <w:r>
        <w:t xml:space="preserve">inism </w:t>
      </w:r>
      <w:proofErr w:type="gramStart"/>
      <w:r>
        <w:t>abound</w:t>
      </w:r>
      <w:r w:rsidR="005F6D78">
        <w:t>:</w:t>
      </w:r>
      <w:proofErr w:type="gramEnd"/>
      <w:r w:rsidR="003D39ED">
        <w:t xml:space="preserve"> </w:t>
      </w:r>
      <w:r w:rsidRPr="00D321BD">
        <w:t>persons with albinism are seen as punishment for bad deeds; a consequence of witchcraft;</w:t>
      </w:r>
      <w:r>
        <w:t xml:space="preserve"> the </w:t>
      </w:r>
      <w:r w:rsidR="005F6D78">
        <w:t xml:space="preserve">result of </w:t>
      </w:r>
      <w:r>
        <w:t>mother of a child with albinism ha</w:t>
      </w:r>
      <w:r w:rsidR="005F6D78">
        <w:t xml:space="preserve">ving </w:t>
      </w:r>
      <w:r>
        <w:t>sexual intercourse with a European;</w:t>
      </w:r>
      <w:r w:rsidRPr="00D321BD">
        <w:t xml:space="preserve"> or the popular Yoruba mythological phrase </w:t>
      </w:r>
      <w:proofErr w:type="spellStart"/>
      <w:r w:rsidRPr="00D321BD">
        <w:rPr>
          <w:i/>
        </w:rPr>
        <w:t>afin</w:t>
      </w:r>
      <w:proofErr w:type="spellEnd"/>
      <w:r w:rsidRPr="00D321BD">
        <w:rPr>
          <w:i/>
        </w:rPr>
        <w:t xml:space="preserve"> ki n je </w:t>
      </w:r>
      <w:proofErr w:type="spellStart"/>
      <w:r w:rsidRPr="00D321BD">
        <w:rPr>
          <w:i/>
        </w:rPr>
        <w:t>iyo</w:t>
      </w:r>
      <w:proofErr w:type="spellEnd"/>
      <w:r w:rsidRPr="00D321BD">
        <w:t xml:space="preserve"> which</w:t>
      </w:r>
      <w:r>
        <w:t xml:space="preserve"> </w:t>
      </w:r>
      <w:r w:rsidRPr="00D321BD">
        <w:t xml:space="preserve">translates as “a person with albinism does not eat salt.” There is ample evidence that in sub-Saharan African traditions that people validate their </w:t>
      </w:r>
      <w:r w:rsidR="003D39ED">
        <w:t xml:space="preserve">stereotypes and </w:t>
      </w:r>
      <w:r w:rsidRPr="00D321BD">
        <w:t xml:space="preserve">discriminatory practices against persons with albinism </w:t>
      </w:r>
      <w:proofErr w:type="gramStart"/>
      <w:r w:rsidRPr="00D321BD">
        <w:t>on the basis of</w:t>
      </w:r>
      <w:proofErr w:type="gramEnd"/>
      <w:r w:rsidRPr="00D321BD">
        <w:t xml:space="preserve"> what their communities allow in form of belief systems. </w:t>
      </w:r>
      <w:proofErr w:type="spellStart"/>
      <w:r w:rsidRPr="00D321BD">
        <w:t>Imafidon</w:t>
      </w:r>
      <w:proofErr w:type="spellEnd"/>
      <w:r w:rsidRPr="00D321BD">
        <w:t xml:space="preserve"> </w:t>
      </w:r>
      <w:r w:rsidR="00000609">
        <w:t>highlights this</w:t>
      </w:r>
      <w:r w:rsidRPr="00D321BD">
        <w:t xml:space="preserve"> when he state</w:t>
      </w:r>
      <w:r w:rsidR="00000609">
        <w:t>s</w:t>
      </w:r>
      <w:r w:rsidRPr="00D321BD">
        <w:t xml:space="preserve"> that persons with albinism often find themselves thrown into existence in a community already saturated with certain ideas about their personalities, how they originated, of what use they are, </w:t>
      </w:r>
      <w:r w:rsidR="00000609">
        <w:t>etc.</w:t>
      </w:r>
      <w:r w:rsidRPr="00D321BD">
        <w:t>, notions that have acquired the status of objectively given truths (2019).</w:t>
      </w:r>
      <w:r>
        <w:t xml:space="preserve"> </w:t>
      </w:r>
      <w:r w:rsidR="00000609">
        <w:t>Of note, one</w:t>
      </w:r>
      <w:r w:rsidRPr="00D321BD">
        <w:t xml:space="preserve"> belief system</w:t>
      </w:r>
      <w:r w:rsidR="00000609">
        <w:t xml:space="preserve"> </w:t>
      </w:r>
      <w:r w:rsidRPr="00D321BD">
        <w:t xml:space="preserve">that has continued to perpetrate and </w:t>
      </w:r>
      <w:r w:rsidR="00000609" w:rsidRPr="00D321BD">
        <w:t>legitimize</w:t>
      </w:r>
      <w:r w:rsidRPr="00D321BD">
        <w:t xml:space="preserve"> the discrimination against persons with albinism is how </w:t>
      </w:r>
      <w:r w:rsidR="00834AA6" w:rsidRPr="00D321BD">
        <w:t>colors</w:t>
      </w:r>
      <w:r w:rsidRPr="00D321BD">
        <w:t xml:space="preserve"> have come to be understood in sub-Saharan African traditions. </w:t>
      </w:r>
    </w:p>
    <w:p w14:paraId="3845F0C3" w14:textId="14013F24" w:rsidR="00EC76F0" w:rsidRDefault="00000609" w:rsidP="00CF366C">
      <w:pPr>
        <w:spacing w:after="0" w:line="480" w:lineRule="auto"/>
      </w:pPr>
      <w:r>
        <w:t>E</w:t>
      </w:r>
      <w:r w:rsidR="00EC76F0" w:rsidRPr="00D321BD">
        <w:t>xamin</w:t>
      </w:r>
      <w:r>
        <w:t>ing</w:t>
      </w:r>
      <w:r w:rsidR="00EC76F0" w:rsidRPr="00D321BD">
        <w:t xml:space="preserve"> how </w:t>
      </w:r>
      <w:r>
        <w:t xml:space="preserve">these </w:t>
      </w:r>
      <w:r w:rsidR="00E71B70">
        <w:t>color</w:t>
      </w:r>
      <w:r w:rsidR="00EC76F0" w:rsidRPr="00D321BD">
        <w:t xml:space="preserve"> specifications </w:t>
      </w:r>
      <w:r>
        <w:t>serve to</w:t>
      </w:r>
      <w:r w:rsidR="00EC76F0">
        <w:t xml:space="preserve"> </w:t>
      </w:r>
      <w:r>
        <w:t>legitimize</w:t>
      </w:r>
      <w:r w:rsidR="00EC76F0" w:rsidRPr="00D321BD">
        <w:t xml:space="preserve"> discriminatory practices against</w:t>
      </w:r>
      <w:r w:rsidR="00EC76F0">
        <w:t>/othering of</w:t>
      </w:r>
      <w:r w:rsidR="00EC76F0" w:rsidRPr="00D321BD">
        <w:t xml:space="preserve"> persons with albinism</w:t>
      </w:r>
      <w:r>
        <w:t xml:space="preserve"> is the focus of this essay</w:t>
      </w:r>
      <w:r w:rsidR="00EC76F0" w:rsidRPr="00D321BD">
        <w:t xml:space="preserve">. </w:t>
      </w:r>
      <w:r w:rsidR="00834AA6" w:rsidRPr="00D321BD">
        <w:t>Colors</w:t>
      </w:r>
      <w:r w:rsidR="00EC76F0" w:rsidRPr="00D321BD">
        <w:t xml:space="preserve"> are seen as significant in African traditions to the extent that people</w:t>
      </w:r>
      <w:r w:rsidR="00EC76F0">
        <w:t xml:space="preserve"> often</w:t>
      </w:r>
      <w:r w:rsidR="00EC76F0" w:rsidRPr="00D321BD">
        <w:t xml:space="preserve"> ascribe</w:t>
      </w:r>
      <w:r w:rsidR="00EC76F0">
        <w:t xml:space="preserve"> things,</w:t>
      </w:r>
      <w:r w:rsidR="00EC76F0" w:rsidRPr="00D321BD">
        <w:t xml:space="preserve"> </w:t>
      </w:r>
      <w:proofErr w:type="gramStart"/>
      <w:r w:rsidR="00EC76F0" w:rsidRPr="00D321BD">
        <w:t>events</w:t>
      </w:r>
      <w:proofErr w:type="gramEnd"/>
      <w:r w:rsidR="00EC76F0" w:rsidRPr="00D321BD">
        <w:t xml:space="preserve"> and occurrences to specific </w:t>
      </w:r>
      <w:r w:rsidR="00834AA6" w:rsidRPr="00D321BD">
        <w:t>colors</w:t>
      </w:r>
      <w:r w:rsidR="00EC76F0" w:rsidRPr="00D321BD">
        <w:t xml:space="preserve">. For instance, </w:t>
      </w:r>
      <w:r w:rsidR="00834AA6" w:rsidRPr="00D321BD">
        <w:t>colors</w:t>
      </w:r>
      <w:r w:rsidR="00EC76F0" w:rsidRPr="00D321BD">
        <w:t xml:space="preserve"> can be used to differentiate the categories of beings involved in a particular ritual ceremony. Also, </w:t>
      </w:r>
      <w:r w:rsidR="00506F05">
        <w:t xml:space="preserve">the </w:t>
      </w:r>
      <w:r w:rsidR="00EC76F0" w:rsidRPr="00D321BD">
        <w:t xml:space="preserve">social significance </w:t>
      </w:r>
      <w:r w:rsidR="00506F05">
        <w:t xml:space="preserve">of colors is reflected </w:t>
      </w:r>
      <w:r w:rsidR="00EC76F0" w:rsidRPr="00D321BD">
        <w:t xml:space="preserve">in </w:t>
      </w:r>
      <w:r w:rsidR="00506F05">
        <w:t>their use in various</w:t>
      </w:r>
      <w:r w:rsidR="00EC76F0" w:rsidRPr="00D321BD">
        <w:t xml:space="preserve"> functions such as marriages, rituals, funerals and other social </w:t>
      </w:r>
      <w:r w:rsidR="00EC76F0" w:rsidRPr="00D321BD">
        <w:lastRenderedPageBreak/>
        <w:t>and or individual functions.</w:t>
      </w:r>
      <w:r w:rsidR="00EC76F0">
        <w:t xml:space="preserve"> I therefore begin this</w:t>
      </w:r>
      <w:r w:rsidR="00EC76F0" w:rsidRPr="00D321BD">
        <w:t xml:space="preserve"> paper by exploring colo</w:t>
      </w:r>
      <w:r w:rsidR="00E71B70">
        <w:t>r</w:t>
      </w:r>
      <w:r w:rsidR="00EC76F0" w:rsidRPr="00D321BD">
        <w:t xml:space="preserve"> specifications in sub-Saharan African traditions</w:t>
      </w:r>
      <w:r w:rsidR="00506F05">
        <w:t>, paying</w:t>
      </w:r>
      <w:r w:rsidR="00EC76F0" w:rsidRPr="00D321BD">
        <w:t xml:space="preserve"> close attention to specific </w:t>
      </w:r>
      <w:r w:rsidR="00834AA6" w:rsidRPr="00D321BD">
        <w:t>colors</w:t>
      </w:r>
      <w:r w:rsidR="00EC76F0" w:rsidRPr="00D321BD">
        <w:t xml:space="preserve"> found in the Akan</w:t>
      </w:r>
      <w:r w:rsidR="00EC76F0">
        <w:t xml:space="preserve"> and Esan thought systems</w:t>
      </w:r>
      <w:r w:rsidR="00EC76F0" w:rsidRPr="00D321BD">
        <w:t xml:space="preserve">. In the second </w:t>
      </w:r>
      <w:r w:rsidR="00EC76F0">
        <w:t>section, I examine some indigenous belief systems that are</w:t>
      </w:r>
      <w:r w:rsidR="00EC76F0" w:rsidRPr="00D321BD">
        <w:t xml:space="preserve"> being used in validating the </w:t>
      </w:r>
      <w:r w:rsidR="00EC76F0">
        <w:t>discrimination against</w:t>
      </w:r>
      <w:r w:rsidR="00EC76F0" w:rsidRPr="00D321BD">
        <w:t xml:space="preserve"> persons with albinism in sub-Saharan African traditions. Consequently, I examine the nexus between </w:t>
      </w:r>
      <w:r w:rsidR="00E71B70">
        <w:t>color</w:t>
      </w:r>
      <w:r w:rsidR="00EC76F0" w:rsidRPr="00D321BD">
        <w:t xml:space="preserve"> specifications and the othering of persons with albinism in sub-Saharan African traditions. All this is followed by an examination of </w:t>
      </w:r>
      <w:r w:rsidR="00EC76F0">
        <w:t>the roles</w:t>
      </w:r>
      <w:r w:rsidR="00EC76F0" w:rsidRPr="00D321BD">
        <w:t xml:space="preserve"> </w:t>
      </w:r>
      <w:r w:rsidR="00506F05">
        <w:t xml:space="preserve">the </w:t>
      </w:r>
      <w:r w:rsidR="00EC76F0" w:rsidRPr="00D321BD">
        <w:t xml:space="preserve">arts </w:t>
      </w:r>
      <w:r w:rsidR="00506F05">
        <w:t>may</w:t>
      </w:r>
      <w:r w:rsidR="00EC76F0" w:rsidRPr="00D321BD">
        <w:t xml:space="preserve"> play in </w:t>
      </w:r>
      <w:r w:rsidR="00EC76F0">
        <w:t xml:space="preserve">re-representing </w:t>
      </w:r>
      <w:proofErr w:type="spellStart"/>
      <w:r w:rsidR="00EC76F0">
        <w:t>albinotic</w:t>
      </w:r>
      <w:proofErr w:type="spellEnd"/>
      <w:r w:rsidR="00EC76F0">
        <w:t xml:space="preserve"> bodies in an inclusive manner.</w:t>
      </w:r>
    </w:p>
    <w:p w14:paraId="6E3242FA" w14:textId="77777777" w:rsidR="00EC76F0" w:rsidRDefault="00EC76F0" w:rsidP="00CF366C">
      <w:pPr>
        <w:spacing w:after="0" w:line="480" w:lineRule="auto"/>
      </w:pPr>
    </w:p>
    <w:p w14:paraId="19405E5E" w14:textId="77777777" w:rsidR="00EC76F0" w:rsidRPr="00D321BD" w:rsidRDefault="00EC76F0" w:rsidP="00CF366C">
      <w:pPr>
        <w:spacing w:after="0" w:line="480" w:lineRule="auto"/>
      </w:pPr>
    </w:p>
    <w:p w14:paraId="55710534" w14:textId="633F7389" w:rsidR="00EC76F0" w:rsidRPr="00D321BD" w:rsidRDefault="00E71B70" w:rsidP="00506F05">
      <w:pPr>
        <w:spacing w:after="0" w:line="480" w:lineRule="auto"/>
        <w:ind w:firstLine="0"/>
        <w:rPr>
          <w:b/>
        </w:rPr>
      </w:pPr>
      <w:r>
        <w:rPr>
          <w:b/>
        </w:rPr>
        <w:t>Color</w:t>
      </w:r>
      <w:r w:rsidR="00EC76F0" w:rsidRPr="00D321BD">
        <w:rPr>
          <w:b/>
        </w:rPr>
        <w:t xml:space="preserve"> Specifications in sub-Saharan African Traditions</w:t>
      </w:r>
    </w:p>
    <w:p w14:paraId="6BE1798C" w14:textId="40617FE9" w:rsidR="00EC76F0" w:rsidRDefault="00EC76F0" w:rsidP="00506F05">
      <w:pPr>
        <w:spacing w:after="0" w:line="480" w:lineRule="auto"/>
      </w:pPr>
      <w:r w:rsidRPr="00D321BD">
        <w:t>I</w:t>
      </w:r>
      <w:r>
        <w:t xml:space="preserve">n this section, I explore the specific </w:t>
      </w:r>
      <w:r w:rsidR="00834AA6">
        <w:t>colors</w:t>
      </w:r>
      <w:r w:rsidRPr="00D321BD">
        <w:t xml:space="preserve"> peculiar to some cultures in sub-Saharan Africa. Specifically, I examine </w:t>
      </w:r>
      <w:r w:rsidR="00E71B70">
        <w:t>color</w:t>
      </w:r>
      <w:r w:rsidRPr="00D321BD">
        <w:t xml:space="preserve"> specifications as it relates to the Akan and Esan conceptual schemes. I</w:t>
      </w:r>
      <w:r>
        <w:t xml:space="preserve">n sub-Saharan African </w:t>
      </w:r>
      <w:r w:rsidRPr="00D321BD">
        <w:t xml:space="preserve">traditions, the importance of </w:t>
      </w:r>
      <w:r w:rsidR="00834AA6" w:rsidRPr="00D321BD">
        <w:t>colors</w:t>
      </w:r>
      <w:r w:rsidRPr="00D321BD">
        <w:t xml:space="preserve"> cannot be overemphasized. In the Akan and Esan conceptual schemes, the understanding of </w:t>
      </w:r>
      <w:r w:rsidR="00834AA6" w:rsidRPr="00D321BD">
        <w:t>colors</w:t>
      </w:r>
      <w:r w:rsidRPr="00D321BD">
        <w:t xml:space="preserve"> does not go beyond three basic </w:t>
      </w:r>
      <w:r w:rsidR="00834AA6" w:rsidRPr="00D321BD">
        <w:t>colors</w:t>
      </w:r>
      <w:r w:rsidRPr="00D321BD">
        <w:t xml:space="preserve">: black, white and red. </w:t>
      </w:r>
      <w:r>
        <w:t>I</w:t>
      </w:r>
      <w:r w:rsidRPr="00D321BD">
        <w:t xml:space="preserve">n Esan conceptual scheme, there are </w:t>
      </w:r>
      <w:proofErr w:type="spellStart"/>
      <w:r w:rsidRPr="00D321BD">
        <w:rPr>
          <w:i/>
        </w:rPr>
        <w:t>ufuamhin</w:t>
      </w:r>
      <w:proofErr w:type="spellEnd"/>
      <w:r w:rsidRPr="00D321BD">
        <w:t xml:space="preserve"> (white), </w:t>
      </w:r>
      <w:proofErr w:type="spellStart"/>
      <w:r w:rsidRPr="00D321BD">
        <w:rPr>
          <w:i/>
        </w:rPr>
        <w:t>ubimhin</w:t>
      </w:r>
      <w:proofErr w:type="spellEnd"/>
      <w:r w:rsidRPr="00D321BD">
        <w:t xml:space="preserve"> (black), and </w:t>
      </w:r>
      <w:proofErr w:type="spellStart"/>
      <w:r w:rsidRPr="00D321BD">
        <w:rPr>
          <w:i/>
        </w:rPr>
        <w:t>ugianmhin</w:t>
      </w:r>
      <w:proofErr w:type="spellEnd"/>
      <w:r w:rsidRPr="00D321BD">
        <w:t xml:space="preserve"> (red); in Akan thought system, we have </w:t>
      </w:r>
      <w:r w:rsidRPr="00D321BD">
        <w:rPr>
          <w:i/>
        </w:rPr>
        <w:t>fufu</w:t>
      </w:r>
      <w:r w:rsidRPr="00D321BD">
        <w:t xml:space="preserve"> (white), </w:t>
      </w:r>
      <w:proofErr w:type="spellStart"/>
      <w:r w:rsidRPr="00D321BD">
        <w:rPr>
          <w:i/>
        </w:rPr>
        <w:t>tunturn</w:t>
      </w:r>
      <w:proofErr w:type="spellEnd"/>
      <w:r w:rsidRPr="00D321BD">
        <w:t xml:space="preserve"> (black, or dark), </w:t>
      </w:r>
      <w:r w:rsidR="00506F05">
        <w:t xml:space="preserve">and </w:t>
      </w:r>
      <w:proofErr w:type="spellStart"/>
      <w:r w:rsidRPr="00D321BD">
        <w:rPr>
          <w:i/>
        </w:rPr>
        <w:t>memene</w:t>
      </w:r>
      <w:proofErr w:type="spellEnd"/>
      <w:r w:rsidRPr="00D321BD">
        <w:t xml:space="preserve"> (red). However, this is not to say that there are no other </w:t>
      </w:r>
      <w:r w:rsidR="00834AA6" w:rsidRPr="00D321BD">
        <w:t>colors</w:t>
      </w:r>
      <w:r w:rsidRPr="00D321BD">
        <w:t xml:space="preserve"> aside the </w:t>
      </w:r>
      <w:proofErr w:type="gramStart"/>
      <w:r w:rsidRPr="00D321BD">
        <w:t>aforementioned</w:t>
      </w:r>
      <w:r>
        <w:t xml:space="preserve"> ones</w:t>
      </w:r>
      <w:proofErr w:type="gramEnd"/>
      <w:r>
        <w:t xml:space="preserve">, but for us to understand other </w:t>
      </w:r>
      <w:r w:rsidR="00834AA6">
        <w:t>colors</w:t>
      </w:r>
      <w:r>
        <w:t xml:space="preserve">, they must be an approximation of these three basic </w:t>
      </w:r>
      <w:r w:rsidR="00834AA6">
        <w:t>colors</w:t>
      </w:r>
      <w:r>
        <w:t xml:space="preserve"> listed above.</w:t>
      </w:r>
    </w:p>
    <w:p w14:paraId="4400F203" w14:textId="6854ADBA" w:rsidR="00EC76F0" w:rsidRPr="00D321BD" w:rsidRDefault="00EC76F0" w:rsidP="00CF366C">
      <w:pPr>
        <w:spacing w:after="0" w:line="480" w:lineRule="auto"/>
      </w:pPr>
      <w:r w:rsidRPr="00D321BD">
        <w:t xml:space="preserve">In “A Note on Akan </w:t>
      </w:r>
      <w:r w:rsidR="00E71B70">
        <w:t>Color</w:t>
      </w:r>
      <w:r w:rsidRPr="00D321BD">
        <w:t xml:space="preserve"> Symbolism</w:t>
      </w:r>
      <w:r w:rsidR="00A5629F">
        <w:t>.</w:t>
      </w:r>
      <w:r w:rsidRPr="00D321BD">
        <w:t>”</w:t>
      </w:r>
      <w:r w:rsidR="00A5629F">
        <w:t xml:space="preserve"> </w:t>
      </w:r>
      <w:r w:rsidRPr="00D321BD">
        <w:t xml:space="preserve">G.P. Hagan </w:t>
      </w:r>
      <w:r>
        <w:t>argues</w:t>
      </w:r>
      <w:r w:rsidRPr="00D321BD">
        <w:t xml:space="preserve"> that each </w:t>
      </w:r>
      <w:r w:rsidR="00E71B70">
        <w:t>color</w:t>
      </w:r>
      <w:r w:rsidRPr="00D321BD">
        <w:t xml:space="preserve"> has its significance in the Akan conceptual scheme. To him, </w:t>
      </w:r>
      <w:r w:rsidRPr="00D321BD">
        <w:rPr>
          <w:i/>
        </w:rPr>
        <w:t>fufu</w:t>
      </w:r>
      <w:r w:rsidRPr="00D321BD">
        <w:t xml:space="preserve"> which means</w:t>
      </w:r>
      <w:r w:rsidRPr="00D321BD">
        <w:rPr>
          <w:i/>
        </w:rPr>
        <w:t xml:space="preserve"> </w:t>
      </w:r>
      <w:r w:rsidRPr="00D321BD">
        <w:t xml:space="preserve">white, light, plain, untainted, incorrupt, clean, pure, is a </w:t>
      </w:r>
      <w:r w:rsidR="00E71B70">
        <w:t>color</w:t>
      </w:r>
      <w:r w:rsidRPr="00D321BD">
        <w:t xml:space="preserve"> of rituals which symbolizes victory and purity. The reason why the </w:t>
      </w:r>
      <w:r w:rsidRPr="00D321BD">
        <w:rPr>
          <w:i/>
        </w:rPr>
        <w:t xml:space="preserve">fufu </w:t>
      </w:r>
      <w:r w:rsidRPr="00D321BD">
        <w:t xml:space="preserve">is significant in relation </w:t>
      </w:r>
      <w:r w:rsidR="00506F05">
        <w:t xml:space="preserve">to </w:t>
      </w:r>
      <w:r w:rsidRPr="00D321BD">
        <w:t xml:space="preserve">victory and purity is that it is often considered as the </w:t>
      </w:r>
      <w:r w:rsidR="00E71B70">
        <w:t>color</w:t>
      </w:r>
      <w:r w:rsidRPr="00D321BD">
        <w:t xml:space="preserve"> of the gods, and it is the </w:t>
      </w:r>
      <w:r w:rsidR="00E71B70">
        <w:t>color</w:t>
      </w:r>
      <w:r w:rsidRPr="00D321BD">
        <w:t xml:space="preserve"> that is reserved solely for sacred places. </w:t>
      </w:r>
      <w:r w:rsidRPr="00D321BD">
        <w:lastRenderedPageBreak/>
        <w:t xml:space="preserve">Thus, </w:t>
      </w:r>
      <w:r w:rsidRPr="00D321BD">
        <w:rPr>
          <w:i/>
        </w:rPr>
        <w:t>fufu</w:t>
      </w:r>
      <w:r w:rsidRPr="00D321BD">
        <w:t xml:space="preserve"> also expresses joy, hope and well-being. That aspect of the human person which bears a man's destiny and directs his fortunes (</w:t>
      </w:r>
      <w:r w:rsidRPr="00D321BD">
        <w:rPr>
          <w:i/>
        </w:rPr>
        <w:t>KRA</w:t>
      </w:r>
      <w:r w:rsidRPr="00D321BD">
        <w:t xml:space="preserve">) is associated with </w:t>
      </w:r>
      <w:r w:rsidRPr="00D321BD">
        <w:rPr>
          <w:i/>
        </w:rPr>
        <w:t>fufu</w:t>
      </w:r>
      <w:r w:rsidR="00506F05">
        <w:t>. A</w:t>
      </w:r>
      <w:r w:rsidRPr="00D321BD">
        <w:t xml:space="preserve">nd the expression </w:t>
      </w:r>
      <w:proofErr w:type="spellStart"/>
      <w:r w:rsidRPr="00D321BD">
        <w:rPr>
          <w:i/>
        </w:rPr>
        <w:t>Kra-biri</w:t>
      </w:r>
      <w:proofErr w:type="spellEnd"/>
      <w:r w:rsidRPr="00D321BD">
        <w:t xml:space="preserve"> (the dark </w:t>
      </w:r>
      <w:proofErr w:type="spellStart"/>
      <w:r w:rsidRPr="00D321BD">
        <w:t>Kra</w:t>
      </w:r>
      <w:proofErr w:type="spellEnd"/>
      <w:r w:rsidRPr="00D321BD">
        <w:t>) refers to the state of a person who has lost hope and l</w:t>
      </w:r>
      <w:r>
        <w:t xml:space="preserve">ost his ritual bearings (Hagan, </w:t>
      </w:r>
      <w:r w:rsidRPr="00D321BD">
        <w:t xml:space="preserve">2009). This suggests that the white </w:t>
      </w:r>
      <w:r w:rsidR="00E71B70">
        <w:t>color</w:t>
      </w:r>
      <w:r w:rsidRPr="00D321BD">
        <w:t xml:space="preserve"> in Akan conceptual scheme is synonymous to good tidings and positive things</w:t>
      </w:r>
      <w:r w:rsidR="00506F05">
        <w:t>.</w:t>
      </w:r>
      <w:r w:rsidRPr="00D321BD">
        <w:t xml:space="preserve"> </w:t>
      </w:r>
    </w:p>
    <w:p w14:paraId="73512432" w14:textId="3898F99F" w:rsidR="00EC76F0" w:rsidRPr="00D321BD" w:rsidRDefault="00EC76F0" w:rsidP="00CF366C">
      <w:pPr>
        <w:spacing w:after="0" w:line="480" w:lineRule="auto"/>
      </w:pPr>
      <w:r w:rsidRPr="00D321BD">
        <w:t xml:space="preserve">In </w:t>
      </w:r>
      <w:r w:rsidR="00506F05">
        <w:t xml:space="preserve">contrast, in </w:t>
      </w:r>
      <w:r w:rsidRPr="00D321BD">
        <w:t xml:space="preserve">the Akan conceptual scheme, the dark </w:t>
      </w:r>
      <w:r w:rsidR="00E71B70">
        <w:t>color</w:t>
      </w:r>
      <w:r w:rsidRPr="00D321BD">
        <w:t xml:space="preserve"> is known as </w:t>
      </w:r>
      <w:proofErr w:type="spellStart"/>
      <w:r w:rsidRPr="00D321BD">
        <w:rPr>
          <w:i/>
        </w:rPr>
        <w:t>tuntu</w:t>
      </w:r>
      <w:r w:rsidR="00A5629F">
        <w:rPr>
          <w:i/>
        </w:rPr>
        <w:t>rn</w:t>
      </w:r>
      <w:proofErr w:type="spellEnd"/>
      <w:r w:rsidRPr="00D321BD">
        <w:rPr>
          <w:i/>
        </w:rPr>
        <w:t xml:space="preserve">. </w:t>
      </w:r>
      <w:r w:rsidRPr="00D321BD">
        <w:t>Accord</w:t>
      </w:r>
      <w:r>
        <w:t xml:space="preserve">ing to </w:t>
      </w:r>
      <w:proofErr w:type="spellStart"/>
      <w:r>
        <w:t>Patrique</w:t>
      </w:r>
      <w:proofErr w:type="spellEnd"/>
      <w:r>
        <w:t xml:space="preserve"> </w:t>
      </w:r>
      <w:proofErr w:type="spellStart"/>
      <w:r>
        <w:t>deGraft-Yankson</w:t>
      </w:r>
      <w:proofErr w:type="spellEnd"/>
      <w:r w:rsidRPr="00D321BD">
        <w:t xml:space="preserve">, </w:t>
      </w:r>
      <w:proofErr w:type="spellStart"/>
      <w:r w:rsidR="00A5629F" w:rsidRPr="00D321BD">
        <w:rPr>
          <w:i/>
        </w:rPr>
        <w:t>tuntu</w:t>
      </w:r>
      <w:r w:rsidR="00A5629F">
        <w:rPr>
          <w:i/>
        </w:rPr>
        <w:t>rn</w:t>
      </w:r>
      <w:proofErr w:type="spellEnd"/>
      <w:r w:rsidR="00A5629F">
        <w:t xml:space="preserve"> </w:t>
      </w:r>
      <w:r>
        <w:t>in the Akan conceptual scheme</w:t>
      </w:r>
      <w:r w:rsidRPr="00D321BD">
        <w:t xml:space="preserve"> does not only stand for black, but also connote</w:t>
      </w:r>
      <w:r w:rsidR="00A5629F">
        <w:t>s</w:t>
      </w:r>
      <w:r w:rsidRPr="00D321BD">
        <w:t xml:space="preserve"> absence of lightness, happiness, </w:t>
      </w:r>
      <w:proofErr w:type="gramStart"/>
      <w:r w:rsidRPr="00D321BD">
        <w:t>piety</w:t>
      </w:r>
      <w:proofErr w:type="gramEnd"/>
      <w:r w:rsidRPr="00D321BD">
        <w:t xml:space="preserve"> and sparkle. However, </w:t>
      </w:r>
      <w:proofErr w:type="spellStart"/>
      <w:r w:rsidR="00A5629F" w:rsidRPr="00D321BD">
        <w:rPr>
          <w:i/>
        </w:rPr>
        <w:t>tuntu</w:t>
      </w:r>
      <w:r w:rsidR="00A5629F">
        <w:rPr>
          <w:i/>
        </w:rPr>
        <w:t>rn</w:t>
      </w:r>
      <w:proofErr w:type="spellEnd"/>
      <w:r w:rsidR="00A5629F" w:rsidRPr="00D321BD">
        <w:t xml:space="preserve"> </w:t>
      </w:r>
      <w:r w:rsidRPr="00D321BD">
        <w:t xml:space="preserve">is </w:t>
      </w:r>
      <w:r w:rsidR="00371EAC">
        <w:t xml:space="preserve">not </w:t>
      </w:r>
      <w:r w:rsidRPr="00D321BD">
        <w:t>used synonymously with doom</w:t>
      </w:r>
      <w:r w:rsidR="00371EAC">
        <w:t xml:space="preserve"> or solely negative connotations.</w:t>
      </w:r>
      <w:r w:rsidRPr="00D321BD">
        <w:t xml:space="preserve"> </w:t>
      </w:r>
      <w:r w:rsidR="00371EAC">
        <w:t>T</w:t>
      </w:r>
      <w:r w:rsidRPr="00D321BD">
        <w:t xml:space="preserve">o the </w:t>
      </w:r>
      <w:proofErr w:type="spellStart"/>
      <w:r w:rsidRPr="00D321BD">
        <w:t>Akan</w:t>
      </w:r>
      <w:r>
        <w:t>s</w:t>
      </w:r>
      <w:proofErr w:type="spellEnd"/>
      <w:r w:rsidRPr="00D321BD">
        <w:t xml:space="preserve">, the general use of these specific </w:t>
      </w:r>
      <w:r w:rsidR="00834AA6" w:rsidRPr="00D321BD">
        <w:t>colors</w:t>
      </w:r>
      <w:r w:rsidRPr="00D321BD">
        <w:t xml:space="preserve"> cannot be done in isolation of the </w:t>
      </w:r>
      <w:proofErr w:type="gramStart"/>
      <w:r w:rsidRPr="00D321BD">
        <w:t>particular context</w:t>
      </w:r>
      <w:proofErr w:type="gramEnd"/>
      <w:r w:rsidRPr="00D321BD">
        <w:t xml:space="preserve"> in which such individual is using it. For instance, the weight and compactness of </w:t>
      </w:r>
      <w:proofErr w:type="spellStart"/>
      <w:r w:rsidR="00A5629F" w:rsidRPr="00D321BD">
        <w:rPr>
          <w:i/>
        </w:rPr>
        <w:t>tuntu</w:t>
      </w:r>
      <w:r w:rsidR="00A5629F">
        <w:rPr>
          <w:i/>
        </w:rPr>
        <w:t>rn</w:t>
      </w:r>
      <w:proofErr w:type="spellEnd"/>
      <w:r w:rsidR="00A5629F" w:rsidRPr="00D321BD">
        <w:t xml:space="preserve"> </w:t>
      </w:r>
      <w:r w:rsidRPr="00D321BD">
        <w:t xml:space="preserve">also represents unmatched strength and solidity. </w:t>
      </w:r>
      <w:proofErr w:type="gramStart"/>
      <w:r w:rsidRPr="00D321BD">
        <w:t>This is why</w:t>
      </w:r>
      <w:proofErr w:type="gramEnd"/>
      <w:r w:rsidRPr="00D321BD">
        <w:t xml:space="preserve"> we see expressions such as black beauty, black power, black star, black magic, which connote</w:t>
      </w:r>
      <w:r w:rsidR="00371EAC">
        <w:t xml:space="preserve"> </w:t>
      </w:r>
      <w:r w:rsidRPr="00D321BD">
        <w:t xml:space="preserve">the highest levels or degree attainable in the referent condition (2020). While this is the case, there is a general </w:t>
      </w:r>
      <w:r>
        <w:t>understanding</w:t>
      </w:r>
      <w:r w:rsidRPr="00D321BD">
        <w:t xml:space="preserve"> among the </w:t>
      </w:r>
      <w:proofErr w:type="spellStart"/>
      <w:r w:rsidRPr="00D321BD">
        <w:t>Akans</w:t>
      </w:r>
      <w:proofErr w:type="spellEnd"/>
      <w:r w:rsidRPr="00D321BD">
        <w:t xml:space="preserve"> that </w:t>
      </w:r>
      <w:proofErr w:type="spellStart"/>
      <w:r w:rsidR="00A5629F" w:rsidRPr="00D321BD">
        <w:rPr>
          <w:i/>
        </w:rPr>
        <w:t>tuntu</w:t>
      </w:r>
      <w:r w:rsidR="00A5629F">
        <w:rPr>
          <w:i/>
        </w:rPr>
        <w:t>rn</w:t>
      </w:r>
      <w:proofErr w:type="spellEnd"/>
      <w:r w:rsidR="00A5629F" w:rsidRPr="00D321BD">
        <w:t xml:space="preserve"> </w:t>
      </w:r>
      <w:r w:rsidRPr="00D321BD">
        <w:t xml:space="preserve">as the dark </w:t>
      </w:r>
      <w:r w:rsidR="00E71B70">
        <w:t>color</w:t>
      </w:r>
      <w:r w:rsidRPr="00D321BD">
        <w:t xml:space="preserve"> might represent a particular phase of an individual’s life, that is, a stage </w:t>
      </w:r>
      <w:r w:rsidR="00371EAC">
        <w:t>of misfortune</w:t>
      </w:r>
      <w:r w:rsidRPr="00D321BD">
        <w:t xml:space="preserve">. </w:t>
      </w:r>
      <w:proofErr w:type="gramStart"/>
      <w:r w:rsidRPr="00D321BD">
        <w:t>As a consequence</w:t>
      </w:r>
      <w:proofErr w:type="gramEnd"/>
      <w:r w:rsidRPr="00D321BD">
        <w:t xml:space="preserve">, </w:t>
      </w:r>
      <w:proofErr w:type="spellStart"/>
      <w:r w:rsidR="00A5629F" w:rsidRPr="00D321BD">
        <w:rPr>
          <w:i/>
        </w:rPr>
        <w:t>tuntu</w:t>
      </w:r>
      <w:r w:rsidR="00A5629F">
        <w:rPr>
          <w:i/>
        </w:rPr>
        <w:t>rn</w:t>
      </w:r>
      <w:proofErr w:type="spellEnd"/>
      <w:r w:rsidR="00A5629F" w:rsidRPr="00D321BD">
        <w:t xml:space="preserve"> </w:t>
      </w:r>
      <w:r w:rsidRPr="00D321BD">
        <w:t>does not signify victory, neither does it signify celebration, but often express</w:t>
      </w:r>
      <w:r w:rsidR="00371EAC">
        <w:t>es</w:t>
      </w:r>
      <w:r w:rsidRPr="00D321BD">
        <w:t xml:space="preserve"> sorrow associated with ill-luck. This explains </w:t>
      </w:r>
      <w:r w:rsidR="00371EAC">
        <w:t>clothing associated with</w:t>
      </w:r>
      <w:r w:rsidRPr="00D321BD">
        <w:t xml:space="preserve"> mourning in sub-Saharan Africa</w:t>
      </w:r>
      <w:r w:rsidR="00371EAC">
        <w:t xml:space="preserve">. </w:t>
      </w:r>
      <w:r w:rsidRPr="00D321BD">
        <w:t xml:space="preserve">For instance, when an individual dies at old age, people often put on white clothes to symbolize the celebration of life. If an individual dies untimely, people often </w:t>
      </w:r>
      <w:r w:rsidR="00371EAC">
        <w:t>wear</w:t>
      </w:r>
      <w:r w:rsidRPr="00D321BD">
        <w:t xml:space="preserve"> black to show that the individual’s death is painful, or </w:t>
      </w:r>
      <w:r w:rsidR="00371EAC">
        <w:t xml:space="preserve">perhaps </w:t>
      </w:r>
      <w:r w:rsidRPr="00D321BD">
        <w:t>considered an unnatural death.</w:t>
      </w:r>
    </w:p>
    <w:p w14:paraId="0AE67A78" w14:textId="1E134274" w:rsidR="00EC76F0" w:rsidRPr="00D321BD" w:rsidRDefault="00EC76F0" w:rsidP="00CF366C">
      <w:pPr>
        <w:spacing w:after="0" w:line="480" w:lineRule="auto"/>
      </w:pPr>
      <w:r w:rsidRPr="00D321BD">
        <w:t xml:space="preserve">The last specific </w:t>
      </w:r>
      <w:r w:rsidR="00E71B70">
        <w:t>color</w:t>
      </w:r>
      <w:r w:rsidRPr="00D321BD">
        <w:t xml:space="preserve"> in the Akan conceptual scheme </w:t>
      </w:r>
      <w:proofErr w:type="spellStart"/>
      <w:r w:rsidRPr="00D321BD">
        <w:rPr>
          <w:i/>
        </w:rPr>
        <w:t>kobena</w:t>
      </w:r>
      <w:proofErr w:type="spellEnd"/>
      <w:r w:rsidR="00371EAC">
        <w:t xml:space="preserve">, </w:t>
      </w:r>
      <w:r w:rsidRPr="00D321BD">
        <w:t>red</w:t>
      </w:r>
      <w:r w:rsidR="00371EAC">
        <w:t xml:space="preserve">, also has </w:t>
      </w:r>
      <w:r w:rsidRPr="00D321BD">
        <w:t>its own complexities</w:t>
      </w:r>
      <w:r>
        <w:t xml:space="preserve">. </w:t>
      </w:r>
      <w:r w:rsidR="00371EAC">
        <w:t>S</w:t>
      </w:r>
      <w:r w:rsidRPr="00D321BD">
        <w:t xml:space="preserve">ome </w:t>
      </w:r>
      <w:proofErr w:type="spellStart"/>
      <w:r w:rsidRPr="00D321BD">
        <w:t>Akans</w:t>
      </w:r>
      <w:proofErr w:type="spellEnd"/>
      <w:r w:rsidRPr="00D321BD">
        <w:t xml:space="preserve"> often use</w:t>
      </w:r>
      <w:r w:rsidR="00371EAC">
        <w:t xml:space="preserve"> </w:t>
      </w:r>
      <w:r w:rsidRPr="00D321BD">
        <w:t xml:space="preserve">it interchangeably with blood which represents vitality and life force. </w:t>
      </w:r>
      <w:proofErr w:type="gramStart"/>
      <w:r w:rsidR="005E40C3">
        <w:t>Again</w:t>
      </w:r>
      <w:proofErr w:type="gramEnd"/>
      <w:r w:rsidR="005E40C3">
        <w:t xml:space="preserve"> as we see contradictory meanings as the word can</w:t>
      </w:r>
      <w:r w:rsidRPr="00D321BD">
        <w:t xml:space="preserve"> also connote </w:t>
      </w:r>
      <w:r w:rsidRPr="00D321BD">
        <w:lastRenderedPageBreak/>
        <w:t xml:space="preserve">something negative, especially when blood is spilled for no reason. </w:t>
      </w:r>
      <w:r>
        <w:t>According to</w:t>
      </w:r>
      <w:r w:rsidRPr="00D321BD">
        <w:t xml:space="preserve"> Hagan, this act of blood spilling which cannot be justified can desacralize sacred objects.</w:t>
      </w:r>
      <w:r>
        <w:t xml:space="preserve"> The implication of this is that </w:t>
      </w:r>
      <w:r w:rsidR="005E40C3">
        <w:t>no one should ever</w:t>
      </w:r>
      <w:r>
        <w:t xml:space="preserve"> take the life of another or engage in </w:t>
      </w:r>
      <w:r w:rsidR="005E40C3">
        <w:t xml:space="preserve">unwholesome </w:t>
      </w:r>
      <w:r>
        <w:t>activities</w:t>
      </w:r>
      <w:r w:rsidR="005E40C3">
        <w:t>.</w:t>
      </w:r>
    </w:p>
    <w:p w14:paraId="46F4FB13" w14:textId="5F7FDA2D" w:rsidR="00EC76F0" w:rsidRPr="00D321BD" w:rsidRDefault="005E40C3" w:rsidP="00CF366C">
      <w:pPr>
        <w:spacing w:after="0" w:line="480" w:lineRule="auto"/>
      </w:pPr>
      <w:r>
        <w:t>Mirroring the</w:t>
      </w:r>
      <w:r w:rsidR="00EC76F0" w:rsidRPr="00D321BD">
        <w:t xml:space="preserve"> </w:t>
      </w:r>
      <w:r w:rsidRPr="00D321BD">
        <w:t>Akan</w:t>
      </w:r>
      <w:r>
        <w:t xml:space="preserve"> thought system, in the </w:t>
      </w:r>
      <w:r w:rsidR="00EC76F0" w:rsidRPr="00D321BD">
        <w:t>Esan conceptual scheme, there are</w:t>
      </w:r>
      <w:r>
        <w:t xml:space="preserve"> also</w:t>
      </w:r>
      <w:r w:rsidR="00EC76F0" w:rsidRPr="00D321BD">
        <w:t xml:space="preserve"> three specific </w:t>
      </w:r>
      <w:r w:rsidR="00834AA6" w:rsidRPr="00D321BD">
        <w:t>colors</w:t>
      </w:r>
      <w:r w:rsidR="00EC76F0" w:rsidRPr="00D321BD">
        <w:t xml:space="preserve">. </w:t>
      </w:r>
      <w:r>
        <w:t xml:space="preserve"> All other colors are considered </w:t>
      </w:r>
      <w:proofErr w:type="spellStart"/>
      <w:r>
        <w:t>approimations</w:t>
      </w:r>
      <w:proofErr w:type="spellEnd"/>
      <w:r>
        <w:t xml:space="preserve"> of these. In</w:t>
      </w:r>
      <w:r w:rsidR="00EC76F0" w:rsidRPr="00D321BD">
        <w:t xml:space="preserve"> “Western Specifications, African Approximations: Time, </w:t>
      </w:r>
      <w:r w:rsidR="00E71B70">
        <w:t>Color</w:t>
      </w:r>
      <w:r w:rsidR="00EC76F0" w:rsidRPr="00D321BD">
        <w:t xml:space="preserve"> and Existential Attitudes</w:t>
      </w:r>
      <w:r w:rsidR="001A2C85">
        <w:t>,</w:t>
      </w:r>
      <w:r w:rsidR="00EC76F0" w:rsidRPr="00D321BD">
        <w:t xml:space="preserve">” </w:t>
      </w:r>
      <w:proofErr w:type="spellStart"/>
      <w:r w:rsidR="00EC76F0" w:rsidRPr="00D321BD">
        <w:t>Imafidon</w:t>
      </w:r>
      <w:proofErr w:type="spellEnd"/>
      <w:r>
        <w:t xml:space="preserve"> states</w:t>
      </w:r>
      <w:r w:rsidR="00EC76F0" w:rsidRPr="00D321BD">
        <w:t>:</w:t>
      </w:r>
    </w:p>
    <w:p w14:paraId="3F50EB8F" w14:textId="23EF9A9B" w:rsidR="00EC76F0" w:rsidRPr="00D321BD" w:rsidRDefault="00EC76F0" w:rsidP="005E40C3">
      <w:pPr>
        <w:spacing w:after="0" w:line="480" w:lineRule="auto"/>
        <w:ind w:left="720" w:firstLine="0"/>
      </w:pPr>
      <w:r w:rsidRPr="00D321BD">
        <w:t xml:space="preserve">Among the Esan people of southern Nigeria, where I come from, the three </w:t>
      </w:r>
      <w:r w:rsidR="00834AA6" w:rsidRPr="00D321BD">
        <w:t>colors</w:t>
      </w:r>
      <w:r w:rsidRPr="00D321BD">
        <w:t xml:space="preserve"> that exist are </w:t>
      </w:r>
      <w:proofErr w:type="spellStart"/>
      <w:r w:rsidRPr="00D321BD">
        <w:rPr>
          <w:i/>
        </w:rPr>
        <w:t>ufuamhin</w:t>
      </w:r>
      <w:proofErr w:type="spellEnd"/>
      <w:r w:rsidRPr="00D321BD">
        <w:t xml:space="preserve"> (white), </w:t>
      </w:r>
      <w:proofErr w:type="spellStart"/>
      <w:r w:rsidRPr="00D321BD">
        <w:rPr>
          <w:i/>
        </w:rPr>
        <w:t>ubimhin</w:t>
      </w:r>
      <w:proofErr w:type="spellEnd"/>
      <w:r w:rsidRPr="00D321BD">
        <w:t xml:space="preserve"> (black) and </w:t>
      </w:r>
      <w:proofErr w:type="spellStart"/>
      <w:r w:rsidRPr="00D321BD">
        <w:rPr>
          <w:i/>
        </w:rPr>
        <w:t>ugianmhin</w:t>
      </w:r>
      <w:proofErr w:type="spellEnd"/>
      <w:r w:rsidRPr="00D321BD">
        <w:t xml:space="preserve"> (red). Every other </w:t>
      </w:r>
      <w:r w:rsidR="00E71B70">
        <w:t>color</w:t>
      </w:r>
      <w:r w:rsidRPr="00D321BD">
        <w:t xml:space="preserve"> tends to </w:t>
      </w:r>
      <w:proofErr w:type="gramStart"/>
      <w:r w:rsidRPr="00D321BD">
        <w:t>be an approximation of</w:t>
      </w:r>
      <w:proofErr w:type="gramEnd"/>
      <w:r w:rsidRPr="00D321BD">
        <w:t xml:space="preserve"> these three </w:t>
      </w:r>
      <w:r w:rsidR="00834AA6" w:rsidRPr="00D321BD">
        <w:t>colors</w:t>
      </w:r>
      <w:r w:rsidRPr="00D321BD">
        <w:t xml:space="preserve"> or is not acknowledged within the conceptual scheme of the culture. There are constructions within the Esan language that suggest that the </w:t>
      </w:r>
      <w:r w:rsidR="00E71B70">
        <w:t>color</w:t>
      </w:r>
      <w:r w:rsidRPr="00D321BD">
        <w:t xml:space="preserve"> of a thing approximates the three basic </w:t>
      </w:r>
      <w:r w:rsidR="00834AA6" w:rsidRPr="00D321BD">
        <w:t>colors</w:t>
      </w:r>
      <w:r w:rsidRPr="00D321BD">
        <w:t xml:space="preserve">, such as </w:t>
      </w:r>
      <w:proofErr w:type="spellStart"/>
      <w:r w:rsidRPr="00D321BD">
        <w:rPr>
          <w:i/>
        </w:rPr>
        <w:t>odia</w:t>
      </w:r>
      <w:proofErr w:type="spellEnd"/>
      <w:r w:rsidRPr="00D321BD">
        <w:rPr>
          <w:i/>
        </w:rPr>
        <w:t xml:space="preserve"> </w:t>
      </w:r>
      <w:proofErr w:type="spellStart"/>
      <w:r w:rsidRPr="00D321BD">
        <w:rPr>
          <w:i/>
        </w:rPr>
        <w:t>bhe</w:t>
      </w:r>
      <w:proofErr w:type="spellEnd"/>
      <w:r w:rsidRPr="00D321BD">
        <w:rPr>
          <w:i/>
        </w:rPr>
        <w:t xml:space="preserve"> </w:t>
      </w:r>
      <w:proofErr w:type="spellStart"/>
      <w:r w:rsidRPr="00D321BD">
        <w:rPr>
          <w:i/>
        </w:rPr>
        <w:t>begian</w:t>
      </w:r>
      <w:proofErr w:type="spellEnd"/>
      <w:r w:rsidR="005E40C3">
        <w:t xml:space="preserve"> </w:t>
      </w:r>
      <w:r w:rsidRPr="00D321BD">
        <w:t>(“it looks like it is red”) and</w:t>
      </w:r>
      <w:r w:rsidR="005E40C3">
        <w:t xml:space="preserve"> </w:t>
      </w:r>
      <w:proofErr w:type="spellStart"/>
      <w:r w:rsidRPr="00D321BD">
        <w:rPr>
          <w:i/>
        </w:rPr>
        <w:t>ofua</w:t>
      </w:r>
      <w:proofErr w:type="spellEnd"/>
      <w:r w:rsidRPr="00D321BD">
        <w:rPr>
          <w:i/>
        </w:rPr>
        <w:t xml:space="preserve"> se </w:t>
      </w:r>
      <w:proofErr w:type="spellStart"/>
      <w:r w:rsidRPr="00D321BD">
        <w:rPr>
          <w:i/>
        </w:rPr>
        <w:t>se</w:t>
      </w:r>
      <w:proofErr w:type="spellEnd"/>
      <w:r w:rsidRPr="00D321BD">
        <w:rPr>
          <w:i/>
        </w:rPr>
        <w:t xml:space="preserve"> </w:t>
      </w:r>
      <w:proofErr w:type="spellStart"/>
      <w:r w:rsidRPr="00D321BD">
        <w:rPr>
          <w:i/>
        </w:rPr>
        <w:t>se</w:t>
      </w:r>
      <w:proofErr w:type="spellEnd"/>
      <w:r w:rsidR="005E40C3">
        <w:t xml:space="preserve"> </w:t>
      </w:r>
      <w:r w:rsidRPr="00D321BD">
        <w:t>(“it is so white”)</w:t>
      </w:r>
      <w:r w:rsidR="005E40C3">
        <w:t xml:space="preserve">. </w:t>
      </w:r>
      <w:r w:rsidRPr="00D321BD">
        <w:t>(2019)</w:t>
      </w:r>
      <w:r w:rsidR="005E40C3">
        <w:t xml:space="preserve"> </w:t>
      </w:r>
    </w:p>
    <w:p w14:paraId="1E6996C2" w14:textId="0114C4F7" w:rsidR="00EC76F0" w:rsidRPr="00D321BD" w:rsidRDefault="002475CD" w:rsidP="00CF366C">
      <w:pPr>
        <w:spacing w:after="0" w:line="480" w:lineRule="auto"/>
      </w:pPr>
      <w:r>
        <w:t>Similarly,</w:t>
      </w:r>
      <w:r w:rsidR="00EC76F0" w:rsidRPr="00D321BD">
        <w:t xml:space="preserve"> </w:t>
      </w:r>
      <w:r w:rsidR="00EC76F0">
        <w:t>Hagan argues in the same vein</w:t>
      </w:r>
      <w:r w:rsidR="00EC76F0" w:rsidRPr="00D321BD">
        <w:t xml:space="preserve"> in Akan thought system, except in a few cases involving the use of green (</w:t>
      </w:r>
      <w:r w:rsidR="00EC76F0" w:rsidRPr="00D321BD">
        <w:rPr>
          <w:i/>
        </w:rPr>
        <w:t>bun</w:t>
      </w:r>
      <w:r w:rsidR="00EC76F0" w:rsidRPr="00D321BD">
        <w:t xml:space="preserve">), all </w:t>
      </w:r>
      <w:r w:rsidR="00834AA6" w:rsidRPr="00D321BD">
        <w:t>colors</w:t>
      </w:r>
      <w:r w:rsidR="00EC76F0" w:rsidRPr="00D321BD">
        <w:t xml:space="preserve"> used in ritual ceremonies appear to fall under these three broad terms; so that the terms </w:t>
      </w:r>
      <w:r w:rsidR="00EC76F0" w:rsidRPr="00D321BD">
        <w:rPr>
          <w:i/>
        </w:rPr>
        <w:t>Fufu</w:t>
      </w:r>
      <w:r w:rsidR="00EC76F0" w:rsidRPr="00D321BD">
        <w:t xml:space="preserve">, </w:t>
      </w:r>
      <w:proofErr w:type="spellStart"/>
      <w:r w:rsidR="00EC76F0" w:rsidRPr="00D321BD">
        <w:rPr>
          <w:i/>
        </w:rPr>
        <w:t>Tuntu</w:t>
      </w:r>
      <w:r w:rsidR="00A5629F">
        <w:rPr>
          <w:i/>
        </w:rPr>
        <w:t>rn</w:t>
      </w:r>
      <w:proofErr w:type="spellEnd"/>
      <w:r w:rsidR="00EC76F0" w:rsidRPr="00D321BD">
        <w:t xml:space="preserve">, </w:t>
      </w:r>
      <w:proofErr w:type="spellStart"/>
      <w:r w:rsidR="00EC76F0" w:rsidRPr="00D321BD">
        <w:rPr>
          <w:i/>
        </w:rPr>
        <w:t>memene</w:t>
      </w:r>
      <w:proofErr w:type="spellEnd"/>
      <w:r w:rsidR="00EC76F0" w:rsidRPr="00D321BD">
        <w:t xml:space="preserve"> (and their cognate terms) tend to apprehend wider ranges or spectra of </w:t>
      </w:r>
      <w:r w:rsidR="00E71B70">
        <w:t>color</w:t>
      </w:r>
      <w:r w:rsidR="00EC76F0" w:rsidRPr="00D321BD">
        <w:t xml:space="preserve"> than would normally fall under them in a naturalistic classification of </w:t>
      </w:r>
      <w:r w:rsidR="00834AA6" w:rsidRPr="00D321BD">
        <w:t>colors</w:t>
      </w:r>
      <w:r w:rsidR="00EC76F0" w:rsidRPr="00D321BD">
        <w:t xml:space="preserve"> </w:t>
      </w:r>
      <w:r>
        <w:t>(</w:t>
      </w:r>
      <w:r w:rsidR="00EC76F0" w:rsidRPr="00D321BD">
        <w:t>Hagan</w:t>
      </w:r>
      <w:r>
        <w:t xml:space="preserve">, </w:t>
      </w:r>
      <w:r w:rsidR="00EC76F0" w:rsidRPr="00D321BD">
        <w:t xml:space="preserve">2009). </w:t>
      </w:r>
      <w:r>
        <w:br/>
      </w:r>
    </w:p>
    <w:p w14:paraId="53C940BB" w14:textId="7602E112" w:rsidR="00EC76F0" w:rsidRPr="00D321BD" w:rsidRDefault="00EC76F0" w:rsidP="002475CD">
      <w:pPr>
        <w:spacing w:after="0" w:line="480" w:lineRule="auto"/>
        <w:ind w:firstLine="0"/>
        <w:rPr>
          <w:b/>
        </w:rPr>
      </w:pPr>
      <w:r>
        <w:rPr>
          <w:b/>
        </w:rPr>
        <w:t xml:space="preserve">Indigenous Beliefs about Albinism in </w:t>
      </w:r>
      <w:r w:rsidR="002475CD">
        <w:rPr>
          <w:b/>
        </w:rPr>
        <w:t>S</w:t>
      </w:r>
      <w:r>
        <w:rPr>
          <w:b/>
        </w:rPr>
        <w:t>ub-Saharan African Traditions</w:t>
      </w:r>
    </w:p>
    <w:p w14:paraId="6AC51EDF" w14:textId="016F8D5B" w:rsidR="00EC76F0" w:rsidRPr="00D321BD" w:rsidRDefault="00EC76F0" w:rsidP="00CF366C">
      <w:pPr>
        <w:spacing w:after="0" w:line="480" w:lineRule="auto"/>
      </w:pPr>
      <w:r>
        <w:t>Th</w:t>
      </w:r>
      <w:r w:rsidR="002475CD">
        <w:t xml:space="preserve">is section examines </w:t>
      </w:r>
      <w:r>
        <w:t>indigenous</w:t>
      </w:r>
      <w:r w:rsidRPr="00D321BD">
        <w:t xml:space="preserve"> beliefs about persons with albinism in </w:t>
      </w:r>
      <w:r w:rsidR="002475CD">
        <w:t>s</w:t>
      </w:r>
      <w:r w:rsidRPr="00D321BD">
        <w:t>ub-Saharan African traditions</w:t>
      </w:r>
      <w:r w:rsidR="002475CD">
        <w:t xml:space="preserve"> and the ways in which such belief systems are used to justify</w:t>
      </w:r>
      <w:r w:rsidRPr="00D321BD">
        <w:t xml:space="preserve"> discrimination against persons with albinism</w:t>
      </w:r>
      <w:r w:rsidR="002475CD">
        <w:t xml:space="preserve">. </w:t>
      </w:r>
      <w:r>
        <w:t xml:space="preserve">In </w:t>
      </w:r>
      <w:r w:rsidRPr="00D321BD">
        <w:t>sub-Saharan African traditions,</w:t>
      </w:r>
      <w:r>
        <w:t xml:space="preserve"> there has been a prevalent indigenous understanding that</w:t>
      </w:r>
      <w:r w:rsidRPr="00D321BD">
        <w:t xml:space="preserve"> persons with albinism are </w:t>
      </w:r>
      <w:r>
        <w:t>“</w:t>
      </w:r>
      <w:r w:rsidRPr="00D321BD">
        <w:t>ghosts</w:t>
      </w:r>
      <w:r w:rsidR="002475CD">
        <w:t>,</w:t>
      </w:r>
      <w:r>
        <w:t>”</w:t>
      </w:r>
      <w:r w:rsidR="002475CD">
        <w:t xml:space="preserve"> </w:t>
      </w:r>
      <w:r w:rsidRPr="00D321BD">
        <w:t>or</w:t>
      </w:r>
      <w:r w:rsidR="002475CD">
        <w:t>, as previously stated,</w:t>
      </w:r>
      <w:r w:rsidRPr="00D321BD">
        <w:t xml:space="preserve"> </w:t>
      </w:r>
      <w:r w:rsidR="002475CD">
        <w:t xml:space="preserve">the </w:t>
      </w:r>
      <w:r w:rsidRPr="00D321BD">
        <w:t>product of</w:t>
      </w:r>
      <w:r>
        <w:t xml:space="preserve"> sexual intercourse with a European</w:t>
      </w:r>
      <w:r w:rsidRPr="00D321BD">
        <w:t xml:space="preserve"> man. For instance, </w:t>
      </w:r>
      <w:proofErr w:type="spellStart"/>
      <w:r w:rsidRPr="00D321BD">
        <w:lastRenderedPageBreak/>
        <w:t>Olagunju</w:t>
      </w:r>
      <w:proofErr w:type="spellEnd"/>
      <w:r w:rsidRPr="00D321BD">
        <w:t xml:space="preserve"> argued that in Yoruba tradition, persons with albinism are seen as ‘punishment’ from the ancestors and </w:t>
      </w:r>
      <w:r w:rsidR="00011935">
        <w:t>consequently</w:t>
      </w:r>
      <w:r w:rsidRPr="00D321BD">
        <w:t xml:space="preserve">, people continue to discriminate against them (2012). </w:t>
      </w:r>
      <w:r w:rsidR="00011935">
        <w:t>For example</w:t>
      </w:r>
      <w:r>
        <w:t>,</w:t>
      </w:r>
      <w:r w:rsidRPr="00D321BD">
        <w:t xml:space="preserve"> </w:t>
      </w:r>
      <w:r w:rsidR="00011935">
        <w:t>a</w:t>
      </w:r>
      <w:r w:rsidRPr="00D321BD">
        <w:t xml:space="preserve"> 41</w:t>
      </w:r>
      <w:r w:rsidR="00011935">
        <w:t>-</w:t>
      </w:r>
      <w:r w:rsidRPr="00D321BD">
        <w:t xml:space="preserve">year-old male with with albinism from South Africa </w:t>
      </w:r>
      <w:r w:rsidR="00011935">
        <w:t>retells the following</w:t>
      </w:r>
      <w:r w:rsidRPr="00D321BD">
        <w:t xml:space="preserve">: </w:t>
      </w:r>
    </w:p>
    <w:p w14:paraId="273E4228" w14:textId="630626D8" w:rsidR="00EC76F0" w:rsidRDefault="00011935" w:rsidP="00011935">
      <w:pPr>
        <w:spacing w:after="0" w:line="480" w:lineRule="auto"/>
        <w:ind w:left="720" w:firstLine="0"/>
      </w:pPr>
      <w:r>
        <w:t>[S]</w:t>
      </w:r>
      <w:proofErr w:type="spellStart"/>
      <w:r w:rsidR="00EC76F0" w:rsidRPr="00D321BD">
        <w:t>ome</w:t>
      </w:r>
      <w:proofErr w:type="spellEnd"/>
      <w:r w:rsidR="00EC76F0" w:rsidRPr="00D321BD">
        <w:t xml:space="preserve"> shops, especially those owned by West African migrants or black South Africans often do not like to attend to albinos in the morning. One of them was bold enough to tell me that whenever an albino or someone with a disability comes around to the market, it affects sales negatively. There are so many </w:t>
      </w:r>
      <w:r w:rsidR="00EC76F0">
        <w:t>‘</w:t>
      </w:r>
      <w:r w:rsidR="00EC76F0" w:rsidRPr="00D321BD">
        <w:t>superstitious</w:t>
      </w:r>
      <w:r w:rsidR="00EC76F0">
        <w:t>’</w:t>
      </w:r>
      <w:r w:rsidR="00EC76F0" w:rsidRPr="00D321BD">
        <w:t xml:space="preserve"> beliefs. It hurts to recount them</w:t>
      </w:r>
      <w:r>
        <w:t>.</w:t>
      </w:r>
      <w:r w:rsidR="00EC76F0">
        <w:t xml:space="preserve"> (</w:t>
      </w:r>
      <w:proofErr w:type="spellStart"/>
      <w:r w:rsidR="00EC76F0">
        <w:t>Ikuomola</w:t>
      </w:r>
      <w:proofErr w:type="spellEnd"/>
      <w:r w:rsidR="00EC76F0">
        <w:t>, 2015)</w:t>
      </w:r>
    </w:p>
    <w:p w14:paraId="1A7CB6CD" w14:textId="5ECA5B21" w:rsidR="00EC76F0" w:rsidRDefault="00011935" w:rsidP="00CF366C">
      <w:pPr>
        <w:spacing w:after="0" w:line="480" w:lineRule="auto"/>
      </w:pPr>
      <w:r>
        <w:t>Similarly, a</w:t>
      </w:r>
      <w:r w:rsidR="00EC76F0">
        <w:t xml:space="preserve">mong the Shona people of Zimbabwe, </w:t>
      </w:r>
      <w:proofErr w:type="gramStart"/>
      <w:r w:rsidR="00EC76F0">
        <w:t>illness</w:t>
      </w:r>
      <w:proofErr w:type="gramEnd"/>
      <w:r w:rsidR="00EC76F0">
        <w:t xml:space="preserve"> and disability, </w:t>
      </w:r>
      <w:r>
        <w:t xml:space="preserve">including </w:t>
      </w:r>
      <w:r w:rsidR="00EC76F0">
        <w:t xml:space="preserve">albinism, </w:t>
      </w:r>
      <w:r>
        <w:t xml:space="preserve">may </w:t>
      </w:r>
      <w:r w:rsidR="00EC76F0">
        <w:t xml:space="preserve">often </w:t>
      </w:r>
      <w:r>
        <w:t xml:space="preserve">be </w:t>
      </w:r>
      <w:r w:rsidR="00EC76F0">
        <w:t xml:space="preserve">explained </w:t>
      </w:r>
      <w:r>
        <w:t>by</w:t>
      </w:r>
      <w:r w:rsidR="00EC76F0">
        <w:t xml:space="preserve"> witchcraft and other supernatural forces. </w:t>
      </w:r>
      <w:r w:rsidR="00CC6D68">
        <w:t>A</w:t>
      </w:r>
      <w:r w:rsidR="00EC76F0">
        <w:t xml:space="preserve">ccording to Baker </w:t>
      </w:r>
      <w:r w:rsidR="00EC76F0" w:rsidRPr="0007432A">
        <w:rPr>
          <w:i/>
        </w:rPr>
        <w:t>et al</w:t>
      </w:r>
      <w:r w:rsidR="00EC76F0">
        <w:t xml:space="preserve"> (2010)</w:t>
      </w:r>
      <w:r w:rsidR="00CC6D68">
        <w:t xml:space="preserve">, </w:t>
      </w:r>
      <w:r w:rsidR="00EC76F0">
        <w:t>fear of contagion</w:t>
      </w:r>
      <w:r w:rsidR="00CC6D68">
        <w:t xml:space="preserve"> often shapes attitudes and treatment, with the belief</w:t>
      </w:r>
      <w:r w:rsidR="00EC76F0">
        <w:t xml:space="preserve"> </w:t>
      </w:r>
      <w:r w:rsidR="00CC6D68">
        <w:t>that</w:t>
      </w:r>
      <w:r w:rsidR="00EC76F0">
        <w:t xml:space="preserve"> contact with </w:t>
      </w:r>
      <w:r w:rsidR="00CC6D68">
        <w:t xml:space="preserve">a </w:t>
      </w:r>
      <w:r w:rsidR="00EC76F0">
        <w:t xml:space="preserve">person with albinism suggests that at one point in </w:t>
      </w:r>
      <w:r w:rsidR="00CC6D68">
        <w:t>an</w:t>
      </w:r>
      <w:r w:rsidR="00EC76F0">
        <w:t xml:space="preserve"> individual’s life, either </w:t>
      </w:r>
      <w:r w:rsidR="00CC6D68">
        <w:t>he</w:t>
      </w:r>
      <w:r w:rsidR="00EC76F0">
        <w:t xml:space="preserve"> or any of his family member will </w:t>
      </w:r>
      <w:r w:rsidR="00CC6D68">
        <w:t>have</w:t>
      </w:r>
      <w:r w:rsidR="00EC76F0">
        <w:t xml:space="preserve"> a baby </w:t>
      </w:r>
      <w:r w:rsidR="00CC6D68">
        <w:t xml:space="preserve">born </w:t>
      </w:r>
      <w:r w:rsidR="00EC76F0">
        <w:t xml:space="preserve">with albinism; </w:t>
      </w:r>
      <w:r w:rsidR="00CC6D68">
        <w:t xml:space="preserve">or will somehow be impacted in the domains of </w:t>
      </w:r>
      <w:r w:rsidR="00EC76F0">
        <w:t xml:space="preserve">marriage and children, employment, education, and so on. </w:t>
      </w:r>
    </w:p>
    <w:p w14:paraId="13CEA4B4" w14:textId="56E4C1CE" w:rsidR="00EC76F0" w:rsidRDefault="00516302" w:rsidP="00516302">
      <w:pPr>
        <w:spacing w:after="0" w:line="480" w:lineRule="auto"/>
        <w:ind w:firstLine="0"/>
      </w:pPr>
      <w:r>
        <w:t xml:space="preserve">This discrimination may contribute to their being considered outcasts by others. </w:t>
      </w:r>
      <w:r w:rsidR="000823D9">
        <w:t>For instance, a</w:t>
      </w:r>
      <w:r>
        <w:t xml:space="preserve"> </w:t>
      </w:r>
      <w:proofErr w:type="spellStart"/>
      <w:r>
        <w:t>Rixi</w:t>
      </w:r>
      <w:proofErr w:type="spellEnd"/>
      <w:r>
        <w:t xml:space="preserve"> taxi driver bluntly made the following observation to</w:t>
      </w:r>
      <w:r w:rsidR="00EC76F0">
        <w:t xml:space="preserve"> Owen Sheers </w:t>
      </w:r>
      <w:r>
        <w:t>during Sheer’s</w:t>
      </w:r>
      <w:r w:rsidR="00EC76F0">
        <w:t xml:space="preserve"> </w:t>
      </w:r>
      <w:r w:rsidR="000823D9">
        <w:t>extensive</w:t>
      </w:r>
      <w:r w:rsidR="00EC76F0">
        <w:t xml:space="preserve"> research on albinism in Zimbabwe</w:t>
      </w:r>
      <w:r>
        <w:t>:</w:t>
      </w:r>
      <w:r w:rsidR="000823D9">
        <w:t xml:space="preserve"> </w:t>
      </w:r>
      <w:r w:rsidR="00EC76F0" w:rsidRPr="006865CF">
        <w:t>‘Unlucky</w:t>
      </w:r>
      <w:r w:rsidR="000823D9">
        <w:t>, […]</w:t>
      </w:r>
      <w:r w:rsidR="00EC76F0" w:rsidRPr="006865CF">
        <w:t xml:space="preserve"> I would not like to be one’</w:t>
      </w:r>
      <w:r w:rsidR="000823D9">
        <w:t xml:space="preserve"> […]</w:t>
      </w:r>
      <w:r w:rsidR="00EC76F0" w:rsidRPr="006865CF">
        <w:t xml:space="preserve"> ‘You are black, but you are white, so you belong nowhere. No</w:t>
      </w:r>
      <w:r w:rsidR="00EC76F0">
        <w:t>body likes you</w:t>
      </w:r>
      <w:r w:rsidR="000823D9">
        <w:t xml:space="preserve"> </w:t>
      </w:r>
      <w:r w:rsidR="00EC76F0">
        <w:t>(Sheers 2004</w:t>
      </w:r>
      <w:r w:rsidR="00EC76F0" w:rsidRPr="006865CF">
        <w:t>).</w:t>
      </w:r>
    </w:p>
    <w:p w14:paraId="550AAF77" w14:textId="780E25A5" w:rsidR="00EC76F0" w:rsidRDefault="000823D9" w:rsidP="007D4935">
      <w:pPr>
        <w:spacing w:after="0" w:line="480" w:lineRule="auto"/>
      </w:pPr>
      <w:r>
        <w:t xml:space="preserve">Concepts around the </w:t>
      </w:r>
      <w:r w:rsidR="00EC76F0">
        <w:t xml:space="preserve">birth of a baby with albinism </w:t>
      </w:r>
      <w:r>
        <w:t>are also informed by</w:t>
      </w:r>
      <w:r w:rsidR="00EC76F0">
        <w:t xml:space="preserve"> indigenous understanding. </w:t>
      </w:r>
      <w:r>
        <w:t xml:space="preserve">Many believe albinism to be cause by a mother’s encounter (physical or sexual) </w:t>
      </w:r>
      <w:r w:rsidR="00EC76F0">
        <w:t xml:space="preserve">while pregnant, with another individual with albinism.  </w:t>
      </w:r>
      <w:r w:rsidR="007D4935">
        <w:t>Other beliefs exist that it may be a</w:t>
      </w:r>
      <w:r w:rsidR="00EC76F0" w:rsidRPr="00C872F5">
        <w:t xml:space="preserve"> curse, </w:t>
      </w:r>
      <w:r w:rsidR="007D4935">
        <w:t xml:space="preserve">e.g., for </w:t>
      </w:r>
      <w:r w:rsidR="00EC76F0" w:rsidRPr="00C872F5">
        <w:t xml:space="preserve">marital </w:t>
      </w:r>
      <w:r w:rsidR="007D4935" w:rsidRPr="00C872F5">
        <w:t>misdemeanor</w:t>
      </w:r>
      <w:r w:rsidR="00EC76F0" w:rsidRPr="00C872F5">
        <w:t xml:space="preserve"> within the family</w:t>
      </w:r>
      <w:r w:rsidR="007D4935">
        <w:t xml:space="preserve"> (</w:t>
      </w:r>
      <w:r w:rsidR="00EC76F0" w:rsidRPr="00C872F5">
        <w:t>Lund</w:t>
      </w:r>
      <w:r w:rsidR="007D4935">
        <w:t xml:space="preserve">, </w:t>
      </w:r>
      <w:r w:rsidR="00EC76F0" w:rsidRPr="00C872F5">
        <w:t>1998</w:t>
      </w:r>
      <w:r w:rsidR="00EC76F0">
        <w:t>)</w:t>
      </w:r>
      <w:r w:rsidR="00EC76F0" w:rsidRPr="00C872F5">
        <w:t>.</w:t>
      </w:r>
    </w:p>
    <w:p w14:paraId="15FA4D76" w14:textId="7F9DE375" w:rsidR="00EC76F0" w:rsidRDefault="007D4935" w:rsidP="00CF366C">
      <w:pPr>
        <w:spacing w:after="0" w:line="480" w:lineRule="auto"/>
      </w:pPr>
      <w:r>
        <w:t>More recent, “modern” beliefs about albinism</w:t>
      </w:r>
      <w:r w:rsidR="00EC76F0">
        <w:t xml:space="preserve"> in sub-Saharan Africa</w:t>
      </w:r>
      <w:r>
        <w:t xml:space="preserve"> suggest </w:t>
      </w:r>
      <w:r w:rsidR="00EC76F0">
        <w:t xml:space="preserve">sleeping with an individual with albinism cures HIV/AIDS. According to Baker </w:t>
      </w:r>
      <w:r w:rsidR="00EC76F0" w:rsidRPr="007D4935">
        <w:rPr>
          <w:iCs/>
        </w:rPr>
        <w:t>et al</w:t>
      </w:r>
      <w:r>
        <w:t>.</w:t>
      </w:r>
      <w:r w:rsidR="00EC76F0">
        <w:t xml:space="preserve"> (2010), a woman in Bulawayo </w:t>
      </w:r>
      <w:r w:rsidR="001A2C85">
        <w:t>remarked</w:t>
      </w:r>
      <w:r w:rsidR="00EC76F0">
        <w:t xml:space="preserve">, </w:t>
      </w:r>
      <w:r w:rsidR="001A2C85">
        <w:t>“</w:t>
      </w:r>
      <w:r w:rsidR="00EC76F0">
        <w:t>a</w:t>
      </w:r>
      <w:r w:rsidR="00EC76F0" w:rsidRPr="001558C6">
        <w:t xml:space="preserve">nd now people think that to sleep with albino woman [sic] </w:t>
      </w:r>
      <w:r w:rsidR="00EC76F0" w:rsidRPr="001558C6">
        <w:lastRenderedPageBreak/>
        <w:t xml:space="preserve">is a cure for AIDS. They use you, all the time. They sleep </w:t>
      </w:r>
      <w:r w:rsidR="00EC76F0">
        <w:t>with you and then they run away; a</w:t>
      </w:r>
      <w:r w:rsidR="00EC76F0" w:rsidRPr="001558C6">
        <w:t>nd now all albinos are dying because of th</w:t>
      </w:r>
      <w:r w:rsidR="00EC76F0">
        <w:t xml:space="preserve">is thing, they are dying of HIV.” </w:t>
      </w:r>
    </w:p>
    <w:p w14:paraId="3E7A6A8E" w14:textId="3509B7C0" w:rsidR="00EC76F0" w:rsidRDefault="00F61D43" w:rsidP="00CF366C">
      <w:pPr>
        <w:spacing w:after="0" w:line="480" w:lineRule="auto"/>
      </w:pPr>
      <w:r>
        <w:t>In addition to being subject to these abuses</w:t>
      </w:r>
      <w:r w:rsidR="00EC76F0">
        <w:t xml:space="preserve">, </w:t>
      </w:r>
      <w:r>
        <w:t>persons with albinism are often believed to possess</w:t>
      </w:r>
      <w:r w:rsidR="00EC76F0">
        <w:t xml:space="preserve"> immortality</w:t>
      </w:r>
      <w:r>
        <w:t xml:space="preserve">. </w:t>
      </w:r>
      <w:r w:rsidR="00EC76F0">
        <w:t>A man from Venda in South Africa</w:t>
      </w:r>
      <w:r>
        <w:t xml:space="preserve"> noted</w:t>
      </w:r>
      <w:r w:rsidR="00EC76F0">
        <w:t xml:space="preserve"> he had to invite the people of his village to the burial of </w:t>
      </w:r>
      <w:r w:rsidR="00297AA9">
        <w:t xml:space="preserve">a </w:t>
      </w:r>
      <w:r w:rsidR="00EC76F0">
        <w:t xml:space="preserve">relative </w:t>
      </w:r>
      <w:r>
        <w:t>with</w:t>
      </w:r>
      <w:r w:rsidR="00EC76F0">
        <w:t xml:space="preserve"> albin</w:t>
      </w:r>
      <w:r w:rsidR="00297AA9">
        <w:t xml:space="preserve">ism </w:t>
      </w:r>
      <w:r w:rsidR="00EC76F0">
        <w:t xml:space="preserve">so </w:t>
      </w:r>
      <w:r>
        <w:t>they</w:t>
      </w:r>
      <w:r w:rsidR="00EC76F0">
        <w:t xml:space="preserve"> would believe that </w:t>
      </w:r>
      <w:r w:rsidR="00297AA9">
        <w:t>those with albinism</w:t>
      </w:r>
      <w:r w:rsidR="00EC76F0">
        <w:t xml:space="preserve"> also die. Also, a woman in Zimbabwe comments on the supposed immorality of persons with albinism stating:</w:t>
      </w:r>
    </w:p>
    <w:p w14:paraId="79569662" w14:textId="2A5BB81C" w:rsidR="00EC76F0" w:rsidRDefault="00EC76F0" w:rsidP="00F61D43">
      <w:pPr>
        <w:spacing w:after="0" w:line="480" w:lineRule="auto"/>
        <w:ind w:left="720" w:firstLine="0"/>
      </w:pPr>
      <w:r w:rsidRPr="001C2E08">
        <w:t xml:space="preserve">They think we do not die, ha. I went to Harare for 8 months once, and when I came back people were screaming spook, ghost, they thought I had died and come back. They think albinos </w:t>
      </w:r>
      <w:r w:rsidR="00F61D43">
        <w:t xml:space="preserve">[sic] </w:t>
      </w:r>
      <w:r w:rsidRPr="001C2E08">
        <w:t>do not die; they wander off into the bush. I even thought that myself before, I had never seen a dead albino. But now with the skin cancers I have seen many dead albinos. But an albino funeral, that is a thing that is always very well attended. Not just because he has many friends. People come to see for sure that the albino is dead; they even touch him in the cofﬁn</w:t>
      </w:r>
      <w:r>
        <w:t xml:space="preserve"> to make sure he is </w:t>
      </w:r>
      <w:proofErr w:type="gramStart"/>
      <w:r>
        <w:t>really dead</w:t>
      </w:r>
      <w:proofErr w:type="gramEnd"/>
      <w:r w:rsidR="00F61D43">
        <w:t>.</w:t>
      </w:r>
      <w:r>
        <w:t xml:space="preserve"> (Baker, 2010)</w:t>
      </w:r>
    </w:p>
    <w:p w14:paraId="09D434C7" w14:textId="7BCB7588" w:rsidR="00EC76F0" w:rsidRPr="00D321BD" w:rsidRDefault="00662EA4" w:rsidP="00662EA4">
      <w:pPr>
        <w:spacing w:after="0" w:line="480" w:lineRule="auto"/>
        <w:ind w:firstLine="0"/>
        <w:rPr>
          <w:b/>
        </w:rPr>
      </w:pPr>
      <w:r>
        <w:rPr>
          <w:b/>
        </w:rPr>
        <w:br/>
      </w:r>
      <w:r w:rsidR="00E71B70">
        <w:rPr>
          <w:b/>
        </w:rPr>
        <w:t>Color</w:t>
      </w:r>
      <w:r w:rsidR="00EC76F0" w:rsidRPr="00D321BD">
        <w:rPr>
          <w:b/>
        </w:rPr>
        <w:t xml:space="preserve"> Specifications and the Othering of Persons with Albinism</w:t>
      </w:r>
    </w:p>
    <w:p w14:paraId="2CF95D7B" w14:textId="24D41999" w:rsidR="00EC76F0" w:rsidRPr="00D321BD" w:rsidRDefault="00EC76F0" w:rsidP="00CF366C">
      <w:pPr>
        <w:spacing w:after="0" w:line="480" w:lineRule="auto"/>
      </w:pPr>
      <w:r w:rsidRPr="00D321BD">
        <w:t xml:space="preserve">The idea of </w:t>
      </w:r>
      <w:r w:rsidR="00E71B70">
        <w:t>color</w:t>
      </w:r>
      <w:r w:rsidRPr="00D321BD">
        <w:t xml:space="preserve"> specifications in sub-Saharan African traditions, as discussed earlier, suggests that the understanding of </w:t>
      </w:r>
      <w:r w:rsidR="00834AA6" w:rsidRPr="00D321BD">
        <w:t>colors</w:t>
      </w:r>
      <w:r w:rsidRPr="00D321BD">
        <w:t xml:space="preserve"> does not go beyond three basic </w:t>
      </w:r>
      <w:r w:rsidR="00834AA6" w:rsidRPr="00D321BD">
        <w:t>colors</w:t>
      </w:r>
      <w:r w:rsidRPr="00D321BD">
        <w:t xml:space="preserve">: black, </w:t>
      </w:r>
      <w:proofErr w:type="gramStart"/>
      <w:r w:rsidRPr="00D321BD">
        <w:t>white</w:t>
      </w:r>
      <w:proofErr w:type="gramEnd"/>
      <w:r w:rsidRPr="00D321BD">
        <w:t xml:space="preserve"> and red, such that the conception of any other </w:t>
      </w:r>
      <w:r w:rsidR="00E71B70">
        <w:t>color</w:t>
      </w:r>
      <w:r w:rsidRPr="00D321BD">
        <w:t xml:space="preserve"> is often seen as an approximation of these </w:t>
      </w:r>
      <w:r w:rsidR="00834AA6" w:rsidRPr="00D321BD">
        <w:t>c</w:t>
      </w:r>
      <w:r w:rsidR="00834AA6">
        <w:t>olors</w:t>
      </w:r>
      <w:r>
        <w:t>. M</w:t>
      </w:r>
      <w:r w:rsidRPr="00D321BD">
        <w:t xml:space="preserve">y intention in this section is to examine how the understanding of these specific </w:t>
      </w:r>
      <w:r w:rsidR="00834AA6" w:rsidRPr="00D321BD">
        <w:t>colors</w:t>
      </w:r>
      <w:r w:rsidRPr="00D321BD">
        <w:t xml:space="preserve"> is one of the bases of the discrimination against persons with al</w:t>
      </w:r>
      <w:r>
        <w:t>binism in the sub-Saharan African traditions</w:t>
      </w:r>
      <w:r w:rsidRPr="00D321BD">
        <w:t xml:space="preserve">. </w:t>
      </w:r>
    </w:p>
    <w:p w14:paraId="75841172" w14:textId="08423BBC" w:rsidR="00EC76F0" w:rsidRPr="00D321BD" w:rsidRDefault="00662EA4" w:rsidP="00CF366C">
      <w:pPr>
        <w:spacing w:after="0" w:line="480" w:lineRule="auto"/>
      </w:pPr>
      <w:r>
        <w:t>In</w:t>
      </w:r>
      <w:r w:rsidR="00EC76F0" w:rsidRPr="00D321BD">
        <w:t xml:space="preserve"> her </w:t>
      </w:r>
      <w:r w:rsidR="00C84C6B">
        <w:t xml:space="preserve">conference </w:t>
      </w:r>
      <w:r w:rsidR="00EC76F0" w:rsidRPr="00D321BD">
        <w:t>keynote address</w:t>
      </w:r>
      <w:r w:rsidR="00C84C6B">
        <w:t>,</w:t>
      </w:r>
      <w:r w:rsidR="00EC76F0" w:rsidRPr="00D321BD">
        <w:t xml:space="preserve"> “Different Shades of White: Interdisciplinary Perspectives on the </w:t>
      </w:r>
      <w:proofErr w:type="spellStart"/>
      <w:r w:rsidR="00EC76F0" w:rsidRPr="00D321BD">
        <w:t>Albino</w:t>
      </w:r>
      <w:r w:rsidR="00EC76F0">
        <w:t>tic</w:t>
      </w:r>
      <w:proofErr w:type="spellEnd"/>
      <w:r w:rsidR="00EC76F0">
        <w:t xml:space="preserve"> Body</w:t>
      </w:r>
      <w:r w:rsidR="001A2C85">
        <w:t>,</w:t>
      </w:r>
      <w:r w:rsidR="00EC76F0">
        <w:t xml:space="preserve">” </w:t>
      </w:r>
      <w:proofErr w:type="spellStart"/>
      <w:r w:rsidR="00EC76F0">
        <w:t>Ikponmwosa</w:t>
      </w:r>
      <w:proofErr w:type="spellEnd"/>
      <w:r w:rsidR="00EC76F0">
        <w:t xml:space="preserve"> </w:t>
      </w:r>
      <w:proofErr w:type="spellStart"/>
      <w:r w:rsidR="00EC76F0">
        <w:t>Ero</w:t>
      </w:r>
      <w:proofErr w:type="spellEnd"/>
      <w:r w:rsidR="00EC76F0">
        <w:t xml:space="preserve"> argues</w:t>
      </w:r>
      <w:r w:rsidR="00EC76F0" w:rsidRPr="00D321BD">
        <w:t xml:space="preserve"> that the discrimination faced </w:t>
      </w:r>
      <w:r w:rsidR="00EC76F0" w:rsidRPr="00D321BD">
        <w:lastRenderedPageBreak/>
        <w:t xml:space="preserve">by persons with albinism is based on two grounds: </w:t>
      </w:r>
      <w:r w:rsidR="00C84C6B">
        <w:t>their</w:t>
      </w:r>
      <w:r w:rsidR="00EC76F0" w:rsidRPr="00D321BD">
        <w:t xml:space="preserve"> disability</w:t>
      </w:r>
      <w:r w:rsidR="00C84C6B">
        <w:t xml:space="preserve"> </w:t>
      </w:r>
      <w:r w:rsidR="00EC76F0" w:rsidRPr="00D321BD">
        <w:t xml:space="preserve">and </w:t>
      </w:r>
      <w:r w:rsidR="00EC76F0">
        <w:t xml:space="preserve">their skin </w:t>
      </w:r>
      <w:r w:rsidR="00E71B70">
        <w:t>color</w:t>
      </w:r>
      <w:r w:rsidR="00EC76F0">
        <w:t xml:space="preserve"> (2</w:t>
      </w:r>
      <w:r w:rsidR="00EC76F0" w:rsidRPr="00D321BD">
        <w:t xml:space="preserve">018). Regarding skin </w:t>
      </w:r>
      <w:r w:rsidR="00E71B70">
        <w:t>color</w:t>
      </w:r>
      <w:r w:rsidR="00EC76F0" w:rsidRPr="00D321BD">
        <w:t xml:space="preserve">, there </w:t>
      </w:r>
      <w:r w:rsidR="00C84C6B">
        <w:t>is</w:t>
      </w:r>
      <w:r w:rsidR="00EC76F0">
        <w:t xml:space="preserve"> what I call “aesthetic</w:t>
      </w:r>
      <w:r w:rsidR="00EC76F0" w:rsidRPr="00D321BD">
        <w:t xml:space="preserve"> exclusion</w:t>
      </w:r>
      <w:r w:rsidR="00C84C6B">
        <w:t>.”</w:t>
      </w:r>
      <w:r w:rsidR="00EC76F0" w:rsidRPr="00D321BD">
        <w:t xml:space="preserve"> </w:t>
      </w:r>
      <w:r w:rsidR="00C84C6B">
        <w:t xml:space="preserve">While the word albinism is derived from the Latin word </w:t>
      </w:r>
      <w:r w:rsidR="00C84C6B" w:rsidRPr="00685D43">
        <w:rPr>
          <w:i/>
        </w:rPr>
        <w:t>albus</w:t>
      </w:r>
      <w:r w:rsidR="00C84C6B">
        <w:t xml:space="preserve"> which means white, those with </w:t>
      </w:r>
      <w:r w:rsidR="00EC76F0" w:rsidRPr="00D321BD">
        <w:t xml:space="preserve">albinism </w:t>
      </w:r>
      <w:r w:rsidR="00C84C6B">
        <w:t xml:space="preserve">are </w:t>
      </w:r>
      <w:r w:rsidR="00EC76F0" w:rsidRPr="00D321BD">
        <w:t xml:space="preserve">considered as racial minorities </w:t>
      </w:r>
      <w:r w:rsidR="00C84C6B">
        <w:t xml:space="preserve">because </w:t>
      </w:r>
      <w:r w:rsidR="00EC76F0" w:rsidRPr="00D321BD">
        <w:t xml:space="preserve">their skin </w:t>
      </w:r>
      <w:r w:rsidR="00E71B70">
        <w:t>color</w:t>
      </w:r>
      <w:r w:rsidR="00EC76F0" w:rsidRPr="00D321BD">
        <w:t xml:space="preserve"> does not match nor approximate any specific </w:t>
      </w:r>
      <w:r w:rsidR="00E71B70">
        <w:t>color</w:t>
      </w:r>
      <w:r w:rsidR="00EC76F0" w:rsidRPr="00D321BD">
        <w:t xml:space="preserve"> in sub-Saharan African aesthetic tradition. Regarding the prejudicial marginalization of persons with albinism </w:t>
      </w:r>
      <w:proofErr w:type="gramStart"/>
      <w:r w:rsidR="00EC76F0" w:rsidRPr="00D321BD">
        <w:t>on the basis of</w:t>
      </w:r>
      <w:proofErr w:type="gramEnd"/>
      <w:r w:rsidR="00EC76F0" w:rsidRPr="00D321BD">
        <w:t xml:space="preserve"> their skin, for instance, the director of the Albinism Society of South</w:t>
      </w:r>
      <w:r w:rsidR="00EC76F0">
        <w:t>ern Africa wri</w:t>
      </w:r>
      <w:r w:rsidR="00EC76F0" w:rsidRPr="00D321BD">
        <w:t>te</w:t>
      </w:r>
      <w:r w:rsidR="00EC76F0">
        <w:t>s</w:t>
      </w:r>
      <w:r w:rsidR="00EC76F0" w:rsidRPr="00D321BD">
        <w:t xml:space="preserve">: “when we get into taxis, people still move to the other side, or even refuse to use that taxi. We are still called </w:t>
      </w:r>
      <w:proofErr w:type="spellStart"/>
      <w:r w:rsidR="00EC76F0" w:rsidRPr="00D321BD">
        <w:rPr>
          <w:i/>
        </w:rPr>
        <w:t>isishawa</w:t>
      </w:r>
      <w:proofErr w:type="spellEnd"/>
      <w:r w:rsidR="00EC76F0" w:rsidRPr="00D321BD">
        <w:t xml:space="preserve"> (a Zulu word for a person who is cursed) and </w:t>
      </w:r>
      <w:proofErr w:type="spellStart"/>
      <w:r w:rsidR="00EC76F0" w:rsidRPr="00D321BD">
        <w:rPr>
          <w:i/>
        </w:rPr>
        <w:t>inkawu</w:t>
      </w:r>
      <w:proofErr w:type="spellEnd"/>
      <w:r w:rsidR="00EC76F0" w:rsidRPr="00D321BD">
        <w:t xml:space="preserve"> (</w:t>
      </w:r>
      <w:proofErr w:type="gramStart"/>
      <w:r w:rsidR="00EC76F0" w:rsidRPr="00D321BD">
        <w:t>an</w:t>
      </w:r>
      <w:proofErr w:type="gramEnd"/>
      <w:r w:rsidR="00EC76F0" w:rsidRPr="00D321BD">
        <w:t xml:space="preserve"> Nguni w</w:t>
      </w:r>
      <w:r w:rsidR="00EC76F0">
        <w:t xml:space="preserve">ord for ‘white baboon’) (Fazel </w:t>
      </w:r>
      <w:r w:rsidR="00EC76F0" w:rsidRPr="00D321BD">
        <w:t xml:space="preserve">2012). In a similar vein, the </w:t>
      </w:r>
      <w:r w:rsidR="00EC76F0" w:rsidRPr="00D321BD">
        <w:rPr>
          <w:i/>
        </w:rPr>
        <w:t>Vanguard</w:t>
      </w:r>
      <w:r w:rsidR="00EC76F0" w:rsidRPr="00D321BD">
        <w:t xml:space="preserve"> </w:t>
      </w:r>
      <w:r w:rsidR="00EC76F0" w:rsidRPr="00D321BD">
        <w:rPr>
          <w:i/>
        </w:rPr>
        <w:t>Newspaper</w:t>
      </w:r>
      <w:r w:rsidR="00EC76F0" w:rsidRPr="00D321BD">
        <w:t xml:space="preserve"> of August 17, 2015, reported an incid</w:t>
      </w:r>
      <w:r w:rsidR="00EC76F0">
        <w:t xml:space="preserve">ent </w:t>
      </w:r>
      <w:r w:rsidR="00C84C6B">
        <w:t>in which an</w:t>
      </w:r>
      <w:r w:rsidR="00EC76F0">
        <w:t xml:space="preserve"> individual</w:t>
      </w:r>
      <w:r w:rsidR="00EC76F0" w:rsidRPr="00D321BD">
        <w:t xml:space="preserve"> </w:t>
      </w:r>
      <w:r w:rsidR="00C84C6B">
        <w:t>with albinism took</w:t>
      </w:r>
      <w:r w:rsidR="00EC76F0" w:rsidRPr="00D321BD">
        <w:t xml:space="preserve"> his own life due to the stigma, </w:t>
      </w:r>
      <w:proofErr w:type="gramStart"/>
      <w:r w:rsidR="00EC76F0" w:rsidRPr="00D321BD">
        <w:t>discrimination</w:t>
      </w:r>
      <w:proofErr w:type="gramEnd"/>
      <w:r w:rsidR="00EC76F0" w:rsidRPr="00D321BD">
        <w:t xml:space="preserve"> and social ill-treatment he received overtime</w:t>
      </w:r>
      <w:r w:rsidR="00C84C6B">
        <w:t xml:space="preserve">. </w:t>
      </w:r>
      <w:r w:rsidR="00EC76F0" w:rsidRPr="00D321BD">
        <w:rPr>
          <w:i/>
        </w:rPr>
        <w:t>Vanguard</w:t>
      </w:r>
      <w:r w:rsidR="00EC76F0">
        <w:t xml:space="preserve"> Newspaper reports</w:t>
      </w:r>
      <w:r w:rsidR="00EC76F0" w:rsidRPr="00D321BD">
        <w:t xml:space="preserve"> the case as follow</w:t>
      </w:r>
      <w:r w:rsidR="001A2C85">
        <w:t>s</w:t>
      </w:r>
      <w:r w:rsidR="00EC76F0" w:rsidRPr="00D321BD">
        <w:t>:</w:t>
      </w:r>
    </w:p>
    <w:p w14:paraId="669E337B" w14:textId="7E50BACD" w:rsidR="00EC76F0" w:rsidRPr="00D321BD" w:rsidRDefault="00EC76F0" w:rsidP="00F57972">
      <w:pPr>
        <w:spacing w:after="0" w:line="480" w:lineRule="auto"/>
        <w:ind w:left="720" w:firstLine="0"/>
      </w:pPr>
      <w:r w:rsidRPr="00D321BD">
        <w:t>A 23</w:t>
      </w:r>
      <w:r w:rsidR="00F57972">
        <w:t>-</w:t>
      </w:r>
      <w:r w:rsidRPr="00D321BD">
        <w:t xml:space="preserve">year-old man, Ugochukwu </w:t>
      </w:r>
      <w:proofErr w:type="spellStart"/>
      <w:r w:rsidRPr="00D321BD">
        <w:t>Ekwe</w:t>
      </w:r>
      <w:proofErr w:type="spellEnd"/>
      <w:r w:rsidRPr="00D321BD">
        <w:t xml:space="preserve">, yesterday committed suicide at </w:t>
      </w:r>
      <w:proofErr w:type="spellStart"/>
      <w:r w:rsidRPr="00D321BD">
        <w:t>Festac</w:t>
      </w:r>
      <w:proofErr w:type="spellEnd"/>
      <w:r w:rsidRPr="00D321BD">
        <w:t xml:space="preserve"> Town, Lagos, over the </w:t>
      </w:r>
      <w:r w:rsidR="00E71B70">
        <w:t>color</w:t>
      </w:r>
      <w:r w:rsidRPr="00D321BD">
        <w:t xml:space="preserve"> of his skin being an albino</w:t>
      </w:r>
      <w:r w:rsidR="00F57972">
        <w:t xml:space="preserve"> [sic]</w:t>
      </w:r>
      <w:r w:rsidRPr="00D321BD">
        <w:t xml:space="preserve">. His dangling body was discovered in an apartment </w:t>
      </w:r>
      <w:r w:rsidR="00F57972">
        <w:t>[</w:t>
      </w:r>
      <w:r w:rsidRPr="00D321BD">
        <w:t>…</w:t>
      </w:r>
      <w:r w:rsidR="00F57972">
        <w:t>]</w:t>
      </w:r>
      <w:r w:rsidRPr="00D321BD">
        <w:t xml:space="preserve"> where he lived with his parents and siblings. </w:t>
      </w:r>
      <w:r w:rsidRPr="00D321BD">
        <w:rPr>
          <w:i/>
        </w:rPr>
        <w:t>Vanguard</w:t>
      </w:r>
      <w:r w:rsidRPr="00D321BD">
        <w:t xml:space="preserve"> gathered that the deceased refused to eat since Saturday in protest of what he said was people’s rejection and stigmatization because of his skin condition. He was also said to have refused to go to church with other members of the family yesterday. When the family returned from church, Ugo, as he was fondly called, was dangling at the end of a rope tied to the ceiling fan </w:t>
      </w:r>
      <w:r w:rsidR="00F57972">
        <w:t>[</w:t>
      </w:r>
      <w:r w:rsidRPr="00D321BD">
        <w:t>…</w:t>
      </w:r>
      <w:r w:rsidR="00F57972">
        <w:t>]</w:t>
      </w:r>
      <w:r w:rsidRPr="00D321BD">
        <w:t xml:space="preserve"> </w:t>
      </w:r>
      <w:r w:rsidRPr="00D321BD">
        <w:rPr>
          <w:i/>
        </w:rPr>
        <w:t>Vanguard</w:t>
      </w:r>
      <w:r w:rsidRPr="00D321BD">
        <w:t xml:space="preserve"> gathered that the deceased had attempted to take his life before now (</w:t>
      </w:r>
      <w:r w:rsidRPr="00D321BD">
        <w:rPr>
          <w:i/>
        </w:rPr>
        <w:t xml:space="preserve">Vanguard </w:t>
      </w:r>
      <w:r w:rsidRPr="00D321BD">
        <w:t>Newspaper, 2017).</w:t>
      </w:r>
    </w:p>
    <w:p w14:paraId="5E29D344" w14:textId="62993BCA" w:rsidR="00EC76F0" w:rsidRDefault="00F57972" w:rsidP="00EB13A2">
      <w:pPr>
        <w:spacing w:after="0" w:line="480" w:lineRule="auto"/>
        <w:ind w:firstLine="0"/>
        <w:rPr>
          <w:b/>
        </w:rPr>
      </w:pPr>
      <w:r>
        <w:t>Such events</w:t>
      </w:r>
      <w:r w:rsidR="00EC76F0" w:rsidRPr="00D321BD">
        <w:t xml:space="preserve"> </w:t>
      </w:r>
      <w:r>
        <w:t xml:space="preserve">reflect the daily </w:t>
      </w:r>
      <w:r w:rsidR="00EC76F0" w:rsidRPr="00D321BD">
        <w:t xml:space="preserve">discrimination and </w:t>
      </w:r>
      <w:proofErr w:type="gramStart"/>
      <w:r w:rsidR="00EC76F0" w:rsidRPr="00D321BD">
        <w:t>lived</w:t>
      </w:r>
      <w:proofErr w:type="gramEnd"/>
      <w:r w:rsidR="00EC76F0" w:rsidRPr="00D321BD">
        <w:t xml:space="preserve"> experiences </w:t>
      </w:r>
      <w:r>
        <w:t>of</w:t>
      </w:r>
      <w:r w:rsidR="00EC76F0" w:rsidRPr="00D321BD">
        <w:t xml:space="preserve"> persons with albinism</w:t>
      </w:r>
      <w:r w:rsidR="00EB13A2">
        <w:t xml:space="preserve">. </w:t>
      </w:r>
      <w:r w:rsidR="00EC76F0" w:rsidRPr="00D321BD">
        <w:t xml:space="preserve"> </w:t>
      </w:r>
      <w:r w:rsidR="00EB13A2">
        <w:t>Because of</w:t>
      </w:r>
      <w:r w:rsidR="00EC76F0" w:rsidRPr="00D321BD">
        <w:t xml:space="preserve"> </w:t>
      </w:r>
      <w:r>
        <w:t xml:space="preserve">prejudices </w:t>
      </w:r>
      <w:r w:rsidR="00EB13A2">
        <w:t>regarding skin color</w:t>
      </w:r>
      <w:r w:rsidR="00EC76F0" w:rsidRPr="00D321BD">
        <w:t xml:space="preserve">, </w:t>
      </w:r>
      <w:r w:rsidR="00EB13A2">
        <w:t xml:space="preserve">many are seen as </w:t>
      </w:r>
      <w:r w:rsidR="00EC76F0" w:rsidRPr="00D321BD">
        <w:t xml:space="preserve">a “troubling anomaly” in the eyes of </w:t>
      </w:r>
      <w:r w:rsidR="00EB13A2">
        <w:t>those</w:t>
      </w:r>
      <w:r w:rsidR="00EC76F0" w:rsidRPr="00D321BD">
        <w:t xml:space="preserve"> without albinism</w:t>
      </w:r>
      <w:r w:rsidR="00EB13A2">
        <w:t>.</w:t>
      </w:r>
    </w:p>
    <w:p w14:paraId="059AD2E4" w14:textId="5DC180AD" w:rsidR="00EC76F0" w:rsidRDefault="00EC76F0" w:rsidP="00CF366C">
      <w:pPr>
        <w:spacing w:after="0" w:line="480" w:lineRule="auto"/>
      </w:pPr>
      <w:r>
        <w:t>The non-</w:t>
      </w:r>
      <w:r w:rsidRPr="0041188A">
        <w:t xml:space="preserve">government </w:t>
      </w:r>
      <w:r w:rsidR="00EB13A2" w:rsidRPr="0041188A">
        <w:t>organization</w:t>
      </w:r>
      <w:r w:rsidRPr="0041188A">
        <w:t>, Un</w:t>
      </w:r>
      <w:r>
        <w:t>der the Same Sun (UTSS 2014)</w:t>
      </w:r>
      <w:r w:rsidRPr="0041188A">
        <w:t xml:space="preserve"> concluded</w:t>
      </w:r>
      <w:r w:rsidR="00EB13A2">
        <w:t xml:space="preserve">, </w:t>
      </w:r>
      <w:r w:rsidR="00EB13A2">
        <w:lastRenderedPageBreak/>
        <w:t xml:space="preserve">among many factors, </w:t>
      </w:r>
      <w:r w:rsidRPr="0041188A">
        <w:t xml:space="preserve">that “nearly all misunderstanding, mystification and stigma </w:t>
      </w:r>
      <w:r w:rsidR="00EB13A2">
        <w:t xml:space="preserve">[with respect to albinism] </w:t>
      </w:r>
      <w:r w:rsidRPr="0041188A">
        <w:t>are traceable to the most visible aspect, which is their appearance</w:t>
      </w:r>
      <w:r w:rsidR="00EB13A2">
        <w:t>.</w:t>
      </w:r>
      <w:r w:rsidRPr="0041188A">
        <w:t>”</w:t>
      </w:r>
      <w:r w:rsidR="00EB13A2">
        <w:t xml:space="preserve"> </w:t>
      </w:r>
      <w:r w:rsidRPr="0041188A">
        <w:t xml:space="preserve">In the same vein, </w:t>
      </w:r>
      <w:r>
        <w:rPr>
          <w:lang w:val="en-CA"/>
        </w:rPr>
        <w:t>a U</w:t>
      </w:r>
      <w:r w:rsidRPr="003414FA">
        <w:rPr>
          <w:lang w:val="en-CA"/>
        </w:rPr>
        <w:t xml:space="preserve">N Independent Expert on minority issues stated that </w:t>
      </w:r>
      <w:r w:rsidR="00EB13A2">
        <w:rPr>
          <w:lang w:val="en-CA"/>
        </w:rPr>
        <w:t xml:space="preserve">these </w:t>
      </w:r>
      <w:r w:rsidRPr="003414FA">
        <w:rPr>
          <w:lang w:val="en-CA"/>
        </w:rPr>
        <w:t xml:space="preserve">problems such as stigma, lifelong social </w:t>
      </w:r>
      <w:proofErr w:type="gramStart"/>
      <w:r w:rsidRPr="003414FA">
        <w:rPr>
          <w:lang w:val="en-CA"/>
        </w:rPr>
        <w:t>exclusion</w:t>
      </w:r>
      <w:proofErr w:type="gramEnd"/>
      <w:r w:rsidRPr="003414FA">
        <w:rPr>
          <w:lang w:val="en-CA"/>
        </w:rPr>
        <w:t xml:space="preserve"> and discrimination, are </w:t>
      </w:r>
      <w:r w:rsidRPr="003414FA">
        <w:rPr>
          <w:bCs/>
          <w:lang w:val="en-CA"/>
        </w:rPr>
        <w:t xml:space="preserve">similar to the experiences faced by vulnerable </w:t>
      </w:r>
      <w:r w:rsidRPr="008700A1">
        <w:rPr>
          <w:bCs/>
          <w:lang w:val="en-CA"/>
        </w:rPr>
        <w:t>racial</w:t>
      </w:r>
      <w:r w:rsidRPr="003414FA">
        <w:rPr>
          <w:bCs/>
          <w:lang w:val="en-CA"/>
        </w:rPr>
        <w:t xml:space="preserve"> minorities </w:t>
      </w:r>
      <w:r w:rsidRPr="003414FA">
        <w:rPr>
          <w:bCs/>
          <w:i/>
          <w:iCs/>
          <w:lang w:val="en-CA"/>
        </w:rPr>
        <w:t xml:space="preserve">because of their skin </w:t>
      </w:r>
      <w:r w:rsidR="00E71B70">
        <w:rPr>
          <w:bCs/>
          <w:i/>
          <w:iCs/>
          <w:lang w:val="en-CA"/>
        </w:rPr>
        <w:t>color</w:t>
      </w:r>
      <w:r w:rsidR="00EB13A2">
        <w:rPr>
          <w:i/>
          <w:iCs/>
          <w:lang w:val="en-CA"/>
        </w:rPr>
        <w:t xml:space="preserve"> </w:t>
      </w:r>
      <w:r w:rsidRPr="003414FA">
        <w:rPr>
          <w:lang w:val="en-CA"/>
        </w:rPr>
        <w:t xml:space="preserve">(See Joint Press Release by UN Rapporteurs, 4 May 2013). In other words, </w:t>
      </w:r>
      <w:r>
        <w:rPr>
          <w:lang w:val="en-GB"/>
        </w:rPr>
        <w:t>p</w:t>
      </w:r>
      <w:r w:rsidRPr="003414FA">
        <w:rPr>
          <w:lang w:val="en-GB"/>
        </w:rPr>
        <w:t xml:space="preserve">ersons with albinism experience </w:t>
      </w:r>
      <w:proofErr w:type="spellStart"/>
      <w:r w:rsidR="00E71B70">
        <w:rPr>
          <w:lang w:val="en-GB"/>
        </w:rPr>
        <w:t>color</w:t>
      </w:r>
      <w:r w:rsidRPr="003414FA">
        <w:rPr>
          <w:lang w:val="en-GB"/>
        </w:rPr>
        <w:t>ism</w:t>
      </w:r>
      <w:proofErr w:type="spellEnd"/>
      <w:r>
        <w:rPr>
          <w:lang w:val="en-GB"/>
        </w:rPr>
        <w:t xml:space="preserve">. </w:t>
      </w:r>
      <w:r w:rsidR="00EB13A2">
        <w:t>C</w:t>
      </w:r>
      <w:r w:rsidR="00E71B70">
        <w:t>olor</w:t>
      </w:r>
      <w:r w:rsidRPr="009B6B0C">
        <w:t xml:space="preserve">ism is a global phenomenon incorporating stereotyping, prejudice and discrimination based on skin </w:t>
      </w:r>
      <w:r w:rsidR="00E71B70">
        <w:t>color</w:t>
      </w:r>
      <w:r w:rsidRPr="009B6B0C">
        <w:t xml:space="preserve">, between and within races. The highest level of diversity in skin </w:t>
      </w:r>
      <w:r w:rsidR="00E71B70">
        <w:t>color</w:t>
      </w:r>
      <w:r w:rsidRPr="009B6B0C">
        <w:t>, due to differing levels of melanin, is within populations in</w:t>
      </w:r>
      <w:r>
        <w:t xml:space="preserve"> sub-Saharan Africa (</w:t>
      </w:r>
      <w:proofErr w:type="spellStart"/>
      <w:r w:rsidR="00EB13A2">
        <w:t>Relethford</w:t>
      </w:r>
      <w:proofErr w:type="spellEnd"/>
      <w:r w:rsidR="00EB13A2">
        <w:t xml:space="preserve">, </w:t>
      </w:r>
      <w:r w:rsidRPr="009B6B0C">
        <w:t>2000).</w:t>
      </w:r>
      <w:r>
        <w:t xml:space="preserve"> </w:t>
      </w:r>
      <w:r w:rsidR="00E71B70">
        <w:t>Color</w:t>
      </w:r>
      <w:r>
        <w:t xml:space="preserve">ism differs from racism here as it is seen as an intra-racial discrimination </w:t>
      </w:r>
      <w:proofErr w:type="gramStart"/>
      <w:r>
        <w:t>on the basis of</w:t>
      </w:r>
      <w:proofErr w:type="gramEnd"/>
      <w:r>
        <w:t xml:space="preserve"> skin </w:t>
      </w:r>
      <w:r w:rsidR="00E71B70">
        <w:t>color</w:t>
      </w:r>
      <w:r>
        <w:t xml:space="preserve">, while racism is seen as an inter-racial discrimination on the basis of skin </w:t>
      </w:r>
      <w:r w:rsidR="00E71B70">
        <w:t>color</w:t>
      </w:r>
      <w:r>
        <w:t xml:space="preserve">. </w:t>
      </w:r>
      <w:r w:rsidR="00813ED1">
        <w:t>Thus,</w:t>
      </w:r>
      <w:r>
        <w:t xml:space="preserve"> the discrimination faced by persons with albinism in sub-Saharan Africa is </w:t>
      </w:r>
      <w:r w:rsidR="00E71B70">
        <w:t>color</w:t>
      </w:r>
      <w:r>
        <w:t xml:space="preserve">ism since they are </w:t>
      </w:r>
      <w:r w:rsidR="00813ED1">
        <w:t>marginalized</w:t>
      </w:r>
      <w:r>
        <w:t xml:space="preserve"> by people </w:t>
      </w:r>
      <w:r w:rsidR="00813ED1">
        <w:t>of t</w:t>
      </w:r>
      <w:r>
        <w:t xml:space="preserve">he same race. </w:t>
      </w:r>
    </w:p>
    <w:p w14:paraId="1F99199F" w14:textId="2B6ACB1D" w:rsidR="00EC76F0" w:rsidRPr="00EE5FDA" w:rsidRDefault="00EC76F0" w:rsidP="00CF366C">
      <w:pPr>
        <w:spacing w:after="0" w:line="480" w:lineRule="auto"/>
      </w:pPr>
      <w:r w:rsidRPr="00EE5FDA">
        <w:t xml:space="preserve">The meanings ascribed to the difference in </w:t>
      </w:r>
      <w:r w:rsidR="00E71B70">
        <w:t>color</w:t>
      </w:r>
      <w:r w:rsidRPr="00EE5FDA">
        <w:t xml:space="preserve"> in sub-Saharan African traditions, and to the condition of albinism, contribute to societal discrimination of people with albinism</w:t>
      </w:r>
      <w:r w:rsidR="00813ED1">
        <w:t>.</w:t>
      </w:r>
      <w:r w:rsidRPr="00EE5FDA">
        <w:t xml:space="preserve"> </w:t>
      </w:r>
      <w:r w:rsidR="001A2C85" w:rsidRPr="00EE5FDA">
        <w:t>Ultimately,</w:t>
      </w:r>
      <w:r w:rsidRPr="00EE5FDA">
        <w:t xml:space="preserve"> they may become the “object of discrimination</w:t>
      </w:r>
      <w:r w:rsidR="00813ED1">
        <w:t xml:space="preserve"> […] </w:t>
      </w:r>
      <w:r w:rsidRPr="00EE5FDA">
        <w:t xml:space="preserve">and into a cash transaction much </w:t>
      </w:r>
      <w:proofErr w:type="gramStart"/>
      <w:r w:rsidRPr="00EE5FDA">
        <w:t>more cruel</w:t>
      </w:r>
      <w:proofErr w:type="gramEnd"/>
      <w:r w:rsidRPr="00EE5FDA">
        <w:t xml:space="preserve"> than the slave trade” (Guardian 15 December 2012). Their </w:t>
      </w:r>
      <w:r w:rsidR="00E71B70">
        <w:t>color</w:t>
      </w:r>
      <w:r w:rsidRPr="00EE5FDA">
        <w:t xml:space="preserve"> difference is portrayed as an important aspect of the objectification and commodification of their bo</w:t>
      </w:r>
      <w:r>
        <w:t>dies and ascription of supernatur</w:t>
      </w:r>
      <w:r w:rsidRPr="00EE5FDA">
        <w:t xml:space="preserve">al powers. </w:t>
      </w:r>
      <w:r w:rsidR="00813ED1">
        <w:t xml:space="preserve">As stated previously, </w:t>
      </w:r>
      <w:proofErr w:type="spellStart"/>
      <w:r w:rsidR="00813ED1">
        <w:t>a</w:t>
      </w:r>
      <w:r w:rsidRPr="00EE5FDA">
        <w:t>lbino</w:t>
      </w:r>
      <w:r>
        <w:t>tic</w:t>
      </w:r>
      <w:proofErr w:type="spellEnd"/>
      <w:r w:rsidRPr="00EE5FDA">
        <w:t xml:space="preserve"> bodies are perceived as highly valuable due to beliefs they have special powers. “Just because of the difference in the </w:t>
      </w:r>
      <w:r w:rsidR="00E71B70">
        <w:t>color</w:t>
      </w:r>
      <w:r w:rsidRPr="00EE5FDA">
        <w:t xml:space="preserve"> of the skin, eyes and hair the society believes after being convinced by witchdoctors that they possess magical powers worth millions of shillings” (Guardian 4 December 2011). Hence the different </w:t>
      </w:r>
      <w:r w:rsidR="00E71B70">
        <w:t>color</w:t>
      </w:r>
      <w:r w:rsidRPr="00EE5FDA">
        <w:t xml:space="preserve"> is linked to myths and false beliefs that “the legs, genitals, eyes and hair of people with albinism can help</w:t>
      </w:r>
      <w:r w:rsidR="00813ED1">
        <w:t xml:space="preserve"> […] </w:t>
      </w:r>
      <w:r w:rsidRPr="00EE5FDA">
        <w:t xml:space="preserve">achieve instant wealth” (Guardian 27 November 2011). These beliefs fuel the violent attacks on Tanzanians with </w:t>
      </w:r>
      <w:r w:rsidRPr="00EE5FDA">
        <w:lastRenderedPageBreak/>
        <w:t xml:space="preserve">albinism.  All these, no doubt, are tied to how specific </w:t>
      </w:r>
      <w:r w:rsidR="00834AA6" w:rsidRPr="00EE5FDA">
        <w:t>colors</w:t>
      </w:r>
      <w:r w:rsidRPr="00EE5FDA">
        <w:t xml:space="preserve"> are understood in sub-Saharan African traditions. </w:t>
      </w:r>
      <w:r w:rsidR="00813ED1">
        <w:t xml:space="preserve">Again, as </w:t>
      </w:r>
      <w:r w:rsidRPr="00EE5FDA">
        <w:t xml:space="preserve">skin </w:t>
      </w:r>
      <w:r w:rsidR="00E71B70">
        <w:t>color</w:t>
      </w:r>
      <w:r w:rsidRPr="00EE5FDA">
        <w:t xml:space="preserve"> of persons with albinism cannot be approximated with the specific </w:t>
      </w:r>
      <w:r w:rsidR="00834AA6" w:rsidRPr="00EE5FDA">
        <w:t>colors</w:t>
      </w:r>
      <w:r>
        <w:t xml:space="preserve"> in sub-Saharan Africa</w:t>
      </w:r>
      <w:r w:rsidRPr="00EE5FDA">
        <w:t xml:space="preserve">, </w:t>
      </w:r>
      <w:r w:rsidR="00813ED1">
        <w:t>this</w:t>
      </w:r>
      <w:r w:rsidRPr="00EE5FDA">
        <w:t xml:space="preserve"> has continued to fuel discrimination against them.</w:t>
      </w:r>
    </w:p>
    <w:p w14:paraId="4F78A35B" w14:textId="02941CCE" w:rsidR="00EC76F0" w:rsidRPr="00D321BD" w:rsidRDefault="00813ED1" w:rsidP="00CF366C">
      <w:pPr>
        <w:spacing w:after="0" w:line="480" w:lineRule="auto"/>
      </w:pPr>
      <w:r>
        <w:t>According</w:t>
      </w:r>
      <w:r w:rsidR="00EC76F0" w:rsidRPr="00D321BD">
        <w:t xml:space="preserve"> to </w:t>
      </w:r>
      <w:proofErr w:type="spellStart"/>
      <w:r w:rsidR="00EC76F0" w:rsidRPr="00D321BD">
        <w:t>Imafidon</w:t>
      </w:r>
      <w:proofErr w:type="spellEnd"/>
      <w:r w:rsidR="00EC76F0" w:rsidRPr="00D321BD">
        <w:t xml:space="preserve">, </w:t>
      </w:r>
      <w:r>
        <w:t xml:space="preserve">this discrimination </w:t>
      </w:r>
      <w:r w:rsidR="00EC76F0" w:rsidRPr="00D321BD">
        <w:t>has both ontological and moral imports. Regarding the ontologi</w:t>
      </w:r>
      <w:r w:rsidR="00EC76F0">
        <w:t xml:space="preserve">cal implication, </w:t>
      </w:r>
      <w:proofErr w:type="spellStart"/>
      <w:r w:rsidR="00EC76F0">
        <w:t>Imafidon</w:t>
      </w:r>
      <w:proofErr w:type="spellEnd"/>
      <w:r w:rsidR="00EC76F0">
        <w:t xml:space="preserve"> argues</w:t>
      </w:r>
      <w:r w:rsidR="00EC76F0" w:rsidRPr="00D321BD">
        <w:t xml:space="preserve"> that persons with albinism are often ontologically excluded in the community in which they belong, that is, persons with albinism are not considered as part of beings that make up the African on</w:t>
      </w:r>
      <w:r w:rsidR="00EC76F0">
        <w:t>tological worldview</w:t>
      </w:r>
      <w:r>
        <w:t>:</w:t>
      </w:r>
    </w:p>
    <w:p w14:paraId="621FB58B" w14:textId="2C9F5F83" w:rsidR="00EC76F0" w:rsidRPr="00D321BD" w:rsidRDefault="00EC76F0" w:rsidP="00813ED1">
      <w:pPr>
        <w:spacing w:after="0" w:line="480" w:lineRule="auto"/>
        <w:ind w:left="720" w:firstLine="0"/>
      </w:pPr>
      <w:r w:rsidRPr="00D321BD">
        <w:t>[A]though persons with albinism are visibly different and alleged to be queer and unusual in a densely black-populated Africa, they ought not to be ontologically unusual since they share the same common essence, vital force, with other beings. The principle of being ought to enclose rather than isolate as queer the being of person</w:t>
      </w:r>
      <w:r>
        <w:t>s with albinism as human beings</w:t>
      </w:r>
      <w:r w:rsidR="00EC096C">
        <w:t>.</w:t>
      </w:r>
      <w:r>
        <w:t xml:space="preserve"> (2019,</w:t>
      </w:r>
      <w:r w:rsidRPr="00D321BD">
        <w:t xml:space="preserve"> 45)</w:t>
      </w:r>
    </w:p>
    <w:p w14:paraId="75848D61" w14:textId="619BB672" w:rsidR="00EC76F0" w:rsidRPr="00D321BD" w:rsidRDefault="00EC76F0" w:rsidP="00CF366C">
      <w:pPr>
        <w:spacing w:after="0" w:line="480" w:lineRule="auto"/>
      </w:pPr>
      <w:r w:rsidRPr="00D321BD">
        <w:t xml:space="preserve">Aside the ontological implication of </w:t>
      </w:r>
      <w:r w:rsidR="00E71B70">
        <w:t>color</w:t>
      </w:r>
      <w:r w:rsidRPr="00D321BD">
        <w:t xml:space="preserve">ism for persons with albinism, there has always been an exclusion of persons with albinism from the standpoint of African moral humanism. In this stance, the humanism embedded in African morality has its limit when it comes to persons with albinism. Put differently, African moral humanism dehumanizes persons with albinism when compared to persons without albinism. To </w:t>
      </w:r>
      <w:proofErr w:type="spellStart"/>
      <w:r w:rsidRPr="00D321BD">
        <w:t>Imafidon</w:t>
      </w:r>
      <w:proofErr w:type="spellEnd"/>
      <w:r w:rsidRPr="00D321BD">
        <w:t xml:space="preserve">: </w:t>
      </w:r>
    </w:p>
    <w:p w14:paraId="7930B40D" w14:textId="1BB06A13" w:rsidR="00EC76F0" w:rsidRPr="00D321BD" w:rsidRDefault="00EC76F0" w:rsidP="00EC096C">
      <w:pPr>
        <w:spacing w:after="0" w:line="480" w:lineRule="auto"/>
        <w:ind w:left="720" w:firstLine="0"/>
      </w:pPr>
      <w:r w:rsidRPr="00D321BD">
        <w:t xml:space="preserve">African moral humanism justifies the cruel treatment of persons with albinism. When persons within an African community cause harm, maltreat, </w:t>
      </w:r>
      <w:proofErr w:type="spellStart"/>
      <w:r w:rsidRPr="00D321BD">
        <w:t>stigmatise</w:t>
      </w:r>
      <w:proofErr w:type="spellEnd"/>
      <w:r w:rsidRPr="00D321BD">
        <w:t xml:space="preserve"> and discriminate against persons with albinism, they do not often feel they are doing something wrong in the same way they would feel when they are hurting a fellow human</w:t>
      </w:r>
      <w:r w:rsidR="006C0B3A">
        <w:t xml:space="preserve"> […] </w:t>
      </w:r>
      <w:r w:rsidRPr="00D321BD">
        <w:t>their interaction with a person with albinism, cruel as it may be, is not considered the same as an interaction they would have with a fellow human being</w:t>
      </w:r>
      <w:r w:rsidR="006C0B3A">
        <w:t xml:space="preserve"> […] </w:t>
      </w:r>
      <w:r w:rsidRPr="00D321BD">
        <w:t>the ill-treatment of persons with albinism protect</w:t>
      </w:r>
      <w:r>
        <w:t>s the community from harm</w:t>
      </w:r>
      <w:r w:rsidR="006C0B3A">
        <w:t>.</w:t>
      </w:r>
      <w:r>
        <w:t xml:space="preserve"> </w:t>
      </w:r>
      <w:r>
        <w:lastRenderedPageBreak/>
        <w:t>(2019:</w:t>
      </w:r>
      <w:r w:rsidRPr="00D321BD">
        <w:t xml:space="preserve"> 82)</w:t>
      </w:r>
    </w:p>
    <w:p w14:paraId="5C7853A0" w14:textId="13991E2F" w:rsidR="00EC76F0" w:rsidRPr="00D321BD" w:rsidRDefault="006C0B3A" w:rsidP="006C0B3A">
      <w:pPr>
        <w:spacing w:after="0" w:line="480" w:lineRule="auto"/>
      </w:pPr>
      <w:r>
        <w:t xml:space="preserve">These negative views become inscribed in language. </w:t>
      </w:r>
      <w:r w:rsidR="00EC76F0" w:rsidRPr="00D321BD">
        <w:t xml:space="preserve">For instance, in the Yoruba thought system, an albino is called </w:t>
      </w:r>
      <w:proofErr w:type="spellStart"/>
      <w:r w:rsidR="00EC76F0" w:rsidRPr="00D321BD">
        <w:rPr>
          <w:i/>
        </w:rPr>
        <w:t>afin</w:t>
      </w:r>
      <w:proofErr w:type="spellEnd"/>
      <w:r w:rsidR="00EC76F0" w:rsidRPr="00D321BD">
        <w:t xml:space="preserve"> which means horrible.</w:t>
      </w:r>
      <w:r w:rsidR="00EC76F0">
        <w:t xml:space="preserve"> In Benin and Esan thought</w:t>
      </w:r>
      <w:r>
        <w:t xml:space="preserve"> systems</w:t>
      </w:r>
      <w:r w:rsidR="00EC76F0">
        <w:t xml:space="preserve">, a person with albinism is called </w:t>
      </w:r>
      <w:proofErr w:type="spellStart"/>
      <w:r w:rsidR="00EC76F0" w:rsidRPr="003B5EE8">
        <w:rPr>
          <w:i/>
        </w:rPr>
        <w:t>eyaen</w:t>
      </w:r>
      <w:proofErr w:type="spellEnd"/>
      <w:r w:rsidR="00EC76F0">
        <w:t xml:space="preserve"> and </w:t>
      </w:r>
      <w:proofErr w:type="spellStart"/>
      <w:r w:rsidR="00EC76F0" w:rsidRPr="003B5EE8">
        <w:rPr>
          <w:i/>
        </w:rPr>
        <w:t>anya</w:t>
      </w:r>
      <w:r w:rsidR="00EC76F0">
        <w:rPr>
          <w:i/>
        </w:rPr>
        <w:t>e</w:t>
      </w:r>
      <w:r w:rsidR="00EC76F0" w:rsidRPr="003B5EE8">
        <w:rPr>
          <w:i/>
        </w:rPr>
        <w:t>i</w:t>
      </w:r>
      <w:proofErr w:type="spellEnd"/>
      <w:r w:rsidR="00EC76F0">
        <w:t xml:space="preserve"> respectively.</w:t>
      </w:r>
      <w:r w:rsidR="00EC76F0" w:rsidRPr="00D321BD">
        <w:t xml:space="preserve"> </w:t>
      </w:r>
      <w:r>
        <w:t xml:space="preserve">We see similar dynamics elsewhere: </w:t>
      </w:r>
    </w:p>
    <w:p w14:paraId="0F2D198A" w14:textId="5E65653D" w:rsidR="00EC76F0" w:rsidRPr="00D321BD" w:rsidRDefault="00EC76F0" w:rsidP="006C0B3A">
      <w:pPr>
        <w:spacing w:after="0" w:line="480" w:lineRule="auto"/>
        <w:ind w:left="720" w:firstLine="0"/>
      </w:pPr>
      <w:r w:rsidRPr="00D321BD">
        <w:t>Among the Yoruba people of Nigeria in West Africa, there are various explanations for albinism in humans. A popular notion of albinism is that persons with it are agents of divinities (</w:t>
      </w:r>
      <w:proofErr w:type="spellStart"/>
      <w:r w:rsidRPr="00D321BD">
        <w:rPr>
          <w:i/>
        </w:rPr>
        <w:t>eniorisa</w:t>
      </w:r>
      <w:proofErr w:type="spellEnd"/>
      <w:r w:rsidRPr="00D321BD">
        <w:t xml:space="preserve"> as they are often called) sent to families who have erred against some divinity or ancestral spirit as some forms of punishment or curse. They are therefore often called </w:t>
      </w:r>
      <w:proofErr w:type="spellStart"/>
      <w:r w:rsidRPr="00D321BD">
        <w:rPr>
          <w:i/>
        </w:rPr>
        <w:t>afin</w:t>
      </w:r>
      <w:proofErr w:type="spellEnd"/>
      <w:r w:rsidRPr="00D321BD">
        <w:t xml:space="preserve">, meaning horrible beings. For this reason, persons with albinism are often sent to serve in shrines, and some individuals draw the conclusion that since they are agents of the divinities, their body parts and blood must have superhuman powers that can be used for ritual purposes such as </w:t>
      </w:r>
      <w:r w:rsidR="001A2C85" w:rsidRPr="00D321BD">
        <w:t>money-making</w:t>
      </w:r>
      <w:r w:rsidRPr="00D321BD">
        <w:t xml:space="preserve"> rituals and charms for long life an</w:t>
      </w:r>
      <w:r>
        <w:t>d different forms of protection</w:t>
      </w:r>
      <w:r w:rsidR="006C0B3A">
        <w:t>.</w:t>
      </w:r>
      <w:r>
        <w:t xml:space="preserve"> (</w:t>
      </w:r>
      <w:proofErr w:type="spellStart"/>
      <w:r w:rsidR="006C0B3A">
        <w:t>Imafidon</w:t>
      </w:r>
      <w:proofErr w:type="spellEnd"/>
      <w:r w:rsidR="006C0B3A">
        <w:t xml:space="preserve">, </w:t>
      </w:r>
      <w:r>
        <w:t>2019: 19)</w:t>
      </w:r>
    </w:p>
    <w:p w14:paraId="503972A3" w14:textId="6A41D199" w:rsidR="00EC76F0" w:rsidRPr="00D321BD" w:rsidRDefault="00EC76F0" w:rsidP="00CF366C">
      <w:pPr>
        <w:spacing w:after="0" w:line="480" w:lineRule="auto"/>
      </w:pPr>
      <w:r w:rsidRPr="00D321BD">
        <w:t>Evidently, this conception of persons with albinism as mysterious beings is not only limited to Yoruba tradition alone, as the</w:t>
      </w:r>
      <w:r>
        <w:t xml:space="preserve">re are </w:t>
      </w:r>
      <w:r w:rsidR="001A2C85">
        <w:t>culturally embedded</w:t>
      </w:r>
      <w:r>
        <w:t xml:space="preserve"> understandings</w:t>
      </w:r>
      <w:r w:rsidRPr="00D321BD">
        <w:t xml:space="preserve"> that cut across other sub-Saharan African traditions. This has made it </w:t>
      </w:r>
      <w:r w:rsidR="003420DA">
        <w:t xml:space="preserve">even more </w:t>
      </w:r>
      <w:r w:rsidRPr="00D321BD">
        <w:t>difficult for perso</w:t>
      </w:r>
      <w:r>
        <w:t xml:space="preserve">ns with albinism </w:t>
      </w:r>
      <w:r w:rsidR="003420DA">
        <w:t>to obtain</w:t>
      </w:r>
      <w:r w:rsidRPr="00D321BD">
        <w:t xml:space="preserve"> access to education, job opportunities, health, </w:t>
      </w:r>
      <w:r w:rsidR="001A2C85" w:rsidRPr="00D321BD">
        <w:t>marriages,</w:t>
      </w:r>
      <w:r w:rsidRPr="00D321BD">
        <w:t xml:space="preserve"> and relationships, </w:t>
      </w:r>
      <w:r w:rsidR="003420DA">
        <w:t>etc.</w:t>
      </w:r>
      <w:r>
        <w:t xml:space="preserve"> The implication of this is that b</w:t>
      </w:r>
      <w:r w:rsidRPr="00AC6116">
        <w:t xml:space="preserve">eing different, especially in skin </w:t>
      </w:r>
      <w:r w:rsidR="00E71B70">
        <w:t>color</w:t>
      </w:r>
      <w:r w:rsidRPr="00AC6116">
        <w:t xml:space="preserve"> of a particular aesthetic tradition, often carries the risk of discrimination. Our idea of the </w:t>
      </w:r>
      <w:r w:rsidR="00E71B70">
        <w:t>color</w:t>
      </w:r>
      <w:r w:rsidRPr="00AC6116">
        <w:t xml:space="preserve"> of a human person in Africa</w:t>
      </w:r>
      <w:r>
        <w:t xml:space="preserve"> is fair or dark, and not white, which is why persons with albinism</w:t>
      </w:r>
      <w:r w:rsidRPr="00AC6116">
        <w:t xml:space="preserve"> living in areas dominated by dark skin Africans, are often seen as</w:t>
      </w:r>
      <w:r>
        <w:t xml:space="preserve"> the</w:t>
      </w:r>
      <w:r w:rsidRPr="00AC6116">
        <w:t xml:space="preserve"> “other</w:t>
      </w:r>
      <w:r w:rsidR="001A2C85">
        <w:t>.</w:t>
      </w:r>
      <w:r w:rsidRPr="00AC6116">
        <w:t>” This is tied to the understanding that whiteness</w:t>
      </w:r>
      <w:r>
        <w:t xml:space="preserve"> in sub-Saharan African aesthetic tradition</w:t>
      </w:r>
      <w:r w:rsidRPr="00AC6116">
        <w:t xml:space="preserve"> is exclusive of </w:t>
      </w:r>
      <w:proofErr w:type="spellStart"/>
      <w:r w:rsidRPr="00AC6116">
        <w:t>albinotic</w:t>
      </w:r>
      <w:proofErr w:type="spellEnd"/>
      <w:r w:rsidRPr="00AC6116">
        <w:t xml:space="preserve"> bodies. Due to this, Scott (1999) argued that albinism should be considered a new category of </w:t>
      </w:r>
      <w:r w:rsidR="00E71B70">
        <w:t>color</w:t>
      </w:r>
      <w:r w:rsidRPr="00AC6116">
        <w:t xml:space="preserve"> </w:t>
      </w:r>
      <w:proofErr w:type="gramStart"/>
      <w:r w:rsidRPr="00AC6116">
        <w:t>in order to</w:t>
      </w:r>
      <w:proofErr w:type="gramEnd"/>
      <w:r w:rsidRPr="00AC6116">
        <w:t xml:space="preserve"> distinguish it from the normal white a</w:t>
      </w:r>
      <w:r>
        <w:t xml:space="preserve">s we have in African </w:t>
      </w:r>
      <w:r>
        <w:lastRenderedPageBreak/>
        <w:t>aesthetics.</w:t>
      </w:r>
      <w:r w:rsidR="003420DA">
        <w:br/>
      </w:r>
    </w:p>
    <w:p w14:paraId="46EFB733" w14:textId="77777777" w:rsidR="00EC76F0" w:rsidRPr="00D321BD" w:rsidRDefault="00EC76F0" w:rsidP="00C56E86">
      <w:pPr>
        <w:spacing w:after="0" w:line="480" w:lineRule="auto"/>
        <w:ind w:firstLine="0"/>
        <w:rPr>
          <w:b/>
        </w:rPr>
      </w:pPr>
      <w:r w:rsidRPr="00D321BD">
        <w:rPr>
          <w:b/>
        </w:rPr>
        <w:t xml:space="preserve">The Role of Arts in the Inclusion of </w:t>
      </w:r>
      <w:proofErr w:type="spellStart"/>
      <w:r w:rsidRPr="00D321BD">
        <w:rPr>
          <w:b/>
        </w:rPr>
        <w:t>Albinotic</w:t>
      </w:r>
      <w:proofErr w:type="spellEnd"/>
      <w:r w:rsidRPr="00D321BD">
        <w:rPr>
          <w:b/>
        </w:rPr>
        <w:t xml:space="preserve"> Bodies</w:t>
      </w:r>
    </w:p>
    <w:p w14:paraId="4744FDA7" w14:textId="3F27659D" w:rsidR="004C0934" w:rsidRDefault="003420DA" w:rsidP="004C0934">
      <w:pPr>
        <w:spacing w:after="0" w:line="480" w:lineRule="auto"/>
      </w:pPr>
      <w:r w:rsidRPr="003420DA">
        <w:rPr>
          <w:bCs/>
        </w:rPr>
        <w:t>In considering this mistreatment and discrimination and abuse,</w:t>
      </w:r>
      <w:r>
        <w:rPr>
          <w:b/>
        </w:rPr>
        <w:t xml:space="preserve"> </w:t>
      </w:r>
      <w:r>
        <w:t>w</w:t>
      </w:r>
      <w:r w:rsidR="00EC76F0">
        <w:t xml:space="preserve">hat role, if any, </w:t>
      </w:r>
      <w:r w:rsidR="00C56E86">
        <w:t>can the</w:t>
      </w:r>
      <w:r w:rsidR="00EC76F0" w:rsidRPr="00D321BD">
        <w:t xml:space="preserve"> arts, especially in sub-Saharan Africa, play in re-representing </w:t>
      </w:r>
      <w:proofErr w:type="spellStart"/>
      <w:r w:rsidR="00EC76F0" w:rsidRPr="00D321BD">
        <w:t>albinotic</w:t>
      </w:r>
      <w:proofErr w:type="spellEnd"/>
      <w:r w:rsidR="00EC76F0" w:rsidRPr="00D321BD">
        <w:t xml:space="preserve"> bodies in a way that is inclusive? </w:t>
      </w:r>
      <w:r w:rsidR="00C56E86">
        <w:t>A</w:t>
      </w:r>
      <w:r w:rsidR="00EC76F0" w:rsidRPr="00D321BD">
        <w:t>ttempt</w:t>
      </w:r>
      <w:r w:rsidR="00C56E86">
        <w:t>ing</w:t>
      </w:r>
      <w:r w:rsidR="00EC76F0" w:rsidRPr="00D321BD">
        <w:t xml:space="preserve"> to answer this </w:t>
      </w:r>
      <w:r w:rsidR="004C0934">
        <w:t xml:space="preserve">question </w:t>
      </w:r>
      <w:r w:rsidR="00EC76F0" w:rsidRPr="00D321BD">
        <w:t xml:space="preserve">forms the bulk of this section. From the arguments thus far, it is evident </w:t>
      </w:r>
      <w:r w:rsidR="00C56E86">
        <w:t>much</w:t>
      </w:r>
      <w:r w:rsidR="00EC76F0" w:rsidRPr="00D321BD">
        <w:t xml:space="preserve"> need</w:t>
      </w:r>
      <w:r w:rsidR="00C56E86">
        <w:t>s</w:t>
      </w:r>
      <w:r w:rsidR="00EC76F0" w:rsidRPr="00D321BD">
        <w:t xml:space="preserve"> to be done </w:t>
      </w:r>
      <w:r w:rsidR="004C0934">
        <w:t>for the rights of those with albinism.</w:t>
      </w:r>
      <w:r w:rsidR="00EC76F0" w:rsidRPr="00D321BD">
        <w:t xml:space="preserve"> </w:t>
      </w:r>
      <w:r w:rsidR="004C0934">
        <w:t>It</w:t>
      </w:r>
      <w:r w:rsidR="00EC76F0" w:rsidRPr="00D321BD">
        <w:t xml:space="preserve"> is obvious that</w:t>
      </w:r>
      <w:r w:rsidR="004C0934">
        <w:t xml:space="preserve">, among other factors, </w:t>
      </w:r>
      <w:r w:rsidR="00EC76F0" w:rsidRPr="00D321BD">
        <w:t xml:space="preserve">the understanding of </w:t>
      </w:r>
      <w:r w:rsidR="00834AA6" w:rsidRPr="00D321BD">
        <w:t>colors</w:t>
      </w:r>
      <w:r w:rsidR="00EC76F0" w:rsidRPr="00D321BD">
        <w:t xml:space="preserve"> in sub-Saharan Africa has over the </w:t>
      </w:r>
      <w:r w:rsidR="00EC76F0">
        <w:t>years contributed to the violation of their personhood.</w:t>
      </w:r>
      <w:r w:rsidR="004C0934">
        <w:t xml:space="preserve"> We turn now to consider what role the Arts may play in countering prejudice and perhaps helping with efforts towards greater equity and inclusion. (By the Arts, we are considering </w:t>
      </w:r>
      <w:r w:rsidR="00EC76F0">
        <w:t>movies,</w:t>
      </w:r>
      <w:r w:rsidR="00EC76F0" w:rsidRPr="00D321BD">
        <w:t xml:space="preserve"> music, dance, drawings, literary</w:t>
      </w:r>
      <w:r w:rsidR="00EC76F0">
        <w:t xml:space="preserve"> works, painting, modeling, etc</w:t>
      </w:r>
      <w:r w:rsidR="00EC76F0" w:rsidRPr="00D321BD">
        <w:t>.</w:t>
      </w:r>
      <w:r w:rsidR="004C0934">
        <w:t>)</w:t>
      </w:r>
      <w:r w:rsidR="00EC76F0">
        <w:t xml:space="preserve"> </w:t>
      </w:r>
    </w:p>
    <w:p w14:paraId="2FBDD1E7" w14:textId="3BF680FB" w:rsidR="00EC76F0" w:rsidRDefault="00EC76F0" w:rsidP="00607790">
      <w:pPr>
        <w:spacing w:after="0" w:line="480" w:lineRule="auto"/>
      </w:pPr>
      <w:r>
        <w:t xml:space="preserve">The reason why exploring the role of arts in the inclusion of </w:t>
      </w:r>
      <w:proofErr w:type="spellStart"/>
      <w:r>
        <w:t>albinotic</w:t>
      </w:r>
      <w:proofErr w:type="spellEnd"/>
      <w:r>
        <w:t xml:space="preserve"> bodies is important is that decades ago, arts contributed immensely to the dehumanization of, and discrimination against persons with albinism. In movies and drama series, especially in schools, churches and soap operas, persons with albinism were </w:t>
      </w:r>
      <w:r w:rsidR="00607790">
        <w:t xml:space="preserve">frequently </w:t>
      </w:r>
      <w:r>
        <w:t>used to play the roles of “ghosts” or mysterious beings. Consequently, there grew a prejudicial understanding that persons with albinism cannot play a suitable role other than that of a “ghost</w:t>
      </w:r>
      <w:r w:rsidR="00607790">
        <w:t>.</w:t>
      </w:r>
      <w:r>
        <w:t>”</w:t>
      </w:r>
      <w:r w:rsidR="00607790">
        <w:t xml:space="preserve"> </w:t>
      </w:r>
      <w:r w:rsidRPr="00D321BD">
        <w:t xml:space="preserve">Hence, </w:t>
      </w:r>
      <w:r>
        <w:t>m</w:t>
      </w:r>
      <w:r w:rsidRPr="00D321BD">
        <w:t xml:space="preserve">y intention here is to expose how these forms of arts can ensure the re-representation of </w:t>
      </w:r>
      <w:proofErr w:type="spellStart"/>
      <w:r w:rsidRPr="00D321BD">
        <w:t>albinotic</w:t>
      </w:r>
      <w:proofErr w:type="spellEnd"/>
      <w:r w:rsidRPr="00D321BD">
        <w:t xml:space="preserve"> bodies in a positive and inclusive way. </w:t>
      </w:r>
      <w:r w:rsidR="00607790">
        <w:t>Perhaps the arts</w:t>
      </w:r>
      <w:r>
        <w:t xml:space="preserve"> </w:t>
      </w:r>
      <w:r w:rsidR="00607790">
        <w:t>in various forms may be</w:t>
      </w:r>
      <w:r>
        <w:t xml:space="preserve"> </w:t>
      </w:r>
      <w:r w:rsidRPr="00D321BD">
        <w:t xml:space="preserve">used as a medium of correcting and addressing social anomalies such as the discrimination against persons with albinism. </w:t>
      </w:r>
      <w:r w:rsidR="00607790">
        <w:t xml:space="preserve"> For instance, as music can serve as </w:t>
      </w:r>
      <w:r w:rsidRPr="00D321BD">
        <w:t>a great avenue to talk about issues that directly affect the society</w:t>
      </w:r>
      <w:r w:rsidR="00607790">
        <w:t xml:space="preserve">, influential artists may </w:t>
      </w:r>
      <w:r w:rsidR="00F0083E">
        <w:t xml:space="preserve">develop songs and </w:t>
      </w:r>
      <w:r w:rsidR="00607790">
        <w:t xml:space="preserve">arrange concerts advocating for the end of </w:t>
      </w:r>
      <w:r w:rsidRPr="00D321BD">
        <w:t xml:space="preserve">discrimination </w:t>
      </w:r>
      <w:r>
        <w:t>against persons with albinism</w:t>
      </w:r>
      <w:r w:rsidR="00607790">
        <w:t xml:space="preserve">. </w:t>
      </w:r>
      <w:r w:rsidR="00F0083E">
        <w:t>Music videos could also play an important role</w:t>
      </w:r>
      <w:r>
        <w:t xml:space="preserve"> in re-representing </w:t>
      </w:r>
      <w:proofErr w:type="spellStart"/>
      <w:r>
        <w:t>albinotic</w:t>
      </w:r>
      <w:proofErr w:type="spellEnd"/>
      <w:r>
        <w:t xml:space="preserve"> bodies in ways that are </w:t>
      </w:r>
      <w:r>
        <w:lastRenderedPageBreak/>
        <w:t xml:space="preserve">positive and </w:t>
      </w:r>
      <w:r w:rsidR="001A2C85">
        <w:t>less demystified</w:t>
      </w:r>
      <w:r>
        <w:t xml:space="preserve">. The musical videos by two popular Nigerian artistes: </w:t>
      </w:r>
      <w:proofErr w:type="spellStart"/>
      <w:r>
        <w:t>Omah</w:t>
      </w:r>
      <w:proofErr w:type="spellEnd"/>
      <w:r>
        <w:t xml:space="preserve"> Lay and Terry G featuring </w:t>
      </w:r>
      <w:proofErr w:type="spellStart"/>
      <w:r>
        <w:t>Skibii</w:t>
      </w:r>
      <w:proofErr w:type="spellEnd"/>
      <w:r>
        <w:t xml:space="preserve"> in their songs </w:t>
      </w:r>
      <w:r w:rsidRPr="0074679E">
        <w:rPr>
          <w:i/>
        </w:rPr>
        <w:t>Lolo</w:t>
      </w:r>
      <w:r>
        <w:t xml:space="preserve"> and </w:t>
      </w:r>
      <w:proofErr w:type="spellStart"/>
      <w:r w:rsidRPr="0074679E">
        <w:rPr>
          <w:i/>
        </w:rPr>
        <w:t>Adura</w:t>
      </w:r>
      <w:proofErr w:type="spellEnd"/>
      <w:r>
        <w:t xml:space="preserve"> respectively come to mind here. In these videos, </w:t>
      </w:r>
      <w:r w:rsidR="00F0083E">
        <w:t xml:space="preserve">women </w:t>
      </w:r>
      <w:r>
        <w:t xml:space="preserve">with albinism </w:t>
      </w:r>
      <w:r w:rsidR="00F0083E">
        <w:t>are</w:t>
      </w:r>
      <w:r>
        <w:t xml:space="preserve"> used as models</w:t>
      </w:r>
      <w:r w:rsidR="00F0083E">
        <w:t>,</w:t>
      </w:r>
      <w:r>
        <w:t xml:space="preserve"> and they portrayed themselves without fear of discrimination. These musical videos promote diversity and the inclusion of persons with albinism. </w:t>
      </w:r>
      <w:r w:rsidR="00F0083E">
        <w:t>With the widespread access of digital streaming platforms like YouTube and Netflix, ar</w:t>
      </w:r>
      <w:r>
        <w:t>tists therefore</w:t>
      </w:r>
      <w:r w:rsidR="00607790">
        <w:t xml:space="preserve"> </w:t>
      </w:r>
      <w:r>
        <w:t xml:space="preserve">need to take up the responsibility of ensuring that persons with albinism are represented and re-represented in more positive and inclusive </w:t>
      </w:r>
      <w:r w:rsidR="00F0083E">
        <w:t xml:space="preserve">ways. </w:t>
      </w:r>
      <w:r>
        <w:t>By this, people who over the years have had this negative conception about persons with albinism, will no doubt, begin to have a rethink.</w:t>
      </w:r>
    </w:p>
    <w:p w14:paraId="451BF0AD" w14:textId="32F8597C" w:rsidR="001C332F" w:rsidRPr="001C332F" w:rsidRDefault="001C332F" w:rsidP="001C332F">
      <w:pPr>
        <w:spacing w:after="0" w:line="480" w:lineRule="auto"/>
        <w:rPr>
          <w:lang w:val="en-GB"/>
        </w:rPr>
      </w:pPr>
      <w:r>
        <w:rPr>
          <w:lang w:val="en-GB"/>
        </w:rPr>
        <w:t>As an example of this, in Tanzania, the popular artist group Tanzania Albinism Collective released a</w:t>
      </w:r>
      <w:r w:rsidRPr="005B73A5">
        <w:rPr>
          <w:lang w:val="en-GB"/>
        </w:rPr>
        <w:t xml:space="preserve"> song album </w:t>
      </w:r>
      <w:r>
        <w:rPr>
          <w:lang w:val="en-GB"/>
        </w:rPr>
        <w:t>en</w:t>
      </w:r>
      <w:r w:rsidRPr="005B73A5">
        <w:rPr>
          <w:lang w:val="en-GB"/>
        </w:rPr>
        <w:t>titled “White African Power”; the songs in this album ass</w:t>
      </w:r>
      <w:r>
        <w:rPr>
          <w:lang w:val="en-GB"/>
        </w:rPr>
        <w:t>ert the power and dignity of persons with albinism to be themselves</w:t>
      </w:r>
      <w:r w:rsidRPr="005B73A5">
        <w:rPr>
          <w:lang w:val="en-GB"/>
        </w:rPr>
        <w:t>.</w:t>
      </w:r>
      <w:r>
        <w:rPr>
          <w:lang w:val="en-GB"/>
        </w:rPr>
        <w:t xml:space="preserve"> Popular songs on the album include </w:t>
      </w:r>
      <w:r w:rsidRPr="005B73A5">
        <w:rPr>
          <w:lang w:val="en-GB"/>
        </w:rPr>
        <w:t>“I am a Human Being” and “Albino Brotherhood</w:t>
      </w:r>
      <w:r>
        <w:rPr>
          <w:lang w:val="en-GB"/>
        </w:rPr>
        <w:t>.</w:t>
      </w:r>
      <w:r w:rsidRPr="005B73A5">
        <w:rPr>
          <w:lang w:val="en-GB"/>
        </w:rPr>
        <w:t xml:space="preserve">” </w:t>
      </w:r>
      <w:r>
        <w:rPr>
          <w:lang w:val="en-GB"/>
        </w:rPr>
        <w:t xml:space="preserve">Additionally, </w:t>
      </w:r>
      <w:r w:rsidRPr="005B73A5">
        <w:rPr>
          <w:lang w:val="en-GB"/>
        </w:rPr>
        <w:t xml:space="preserve">song-writing workshops are being organised; Ian Brennan encouraged a group of people in </w:t>
      </w:r>
      <w:proofErr w:type="spellStart"/>
      <w:r w:rsidRPr="005B73A5">
        <w:rPr>
          <w:lang w:val="en-GB"/>
        </w:rPr>
        <w:t>Ukerewe</w:t>
      </w:r>
      <w:proofErr w:type="spellEnd"/>
      <w:r w:rsidRPr="005B73A5">
        <w:rPr>
          <w:lang w:val="en-GB"/>
        </w:rPr>
        <w:t xml:space="preserve"> Island in Tanzania to write so</w:t>
      </w:r>
      <w:r>
        <w:rPr>
          <w:lang w:val="en-GB"/>
        </w:rPr>
        <w:t>ngs about the experiences of persons with albinism</w:t>
      </w:r>
      <w:r w:rsidRPr="005B73A5">
        <w:rPr>
          <w:lang w:val="en-GB"/>
        </w:rPr>
        <w:t xml:space="preserve"> using local dialects of </w:t>
      </w:r>
      <w:proofErr w:type="spellStart"/>
      <w:r w:rsidRPr="005B73A5">
        <w:rPr>
          <w:i/>
          <w:iCs/>
          <w:lang w:val="en-GB"/>
        </w:rPr>
        <w:t>Kikerewe</w:t>
      </w:r>
      <w:proofErr w:type="spellEnd"/>
      <w:r w:rsidRPr="005B73A5">
        <w:rPr>
          <w:lang w:val="en-GB"/>
        </w:rPr>
        <w:t xml:space="preserve"> and </w:t>
      </w:r>
      <w:proofErr w:type="spellStart"/>
      <w:r w:rsidRPr="005B73A5">
        <w:rPr>
          <w:i/>
          <w:iCs/>
          <w:lang w:val="en-GB"/>
        </w:rPr>
        <w:t>Jeeta</w:t>
      </w:r>
      <w:proofErr w:type="spellEnd"/>
      <w:r w:rsidRPr="005B73A5">
        <w:rPr>
          <w:i/>
          <w:iCs/>
          <w:lang w:val="en-GB"/>
        </w:rPr>
        <w:t xml:space="preserve">. </w:t>
      </w:r>
      <w:r>
        <w:rPr>
          <w:lang w:val="en-GB"/>
        </w:rPr>
        <w:t>These are part of the ways in which</w:t>
      </w:r>
      <w:r w:rsidRPr="005B73A5">
        <w:rPr>
          <w:lang w:val="en-GB"/>
        </w:rPr>
        <w:t xml:space="preserve"> art </w:t>
      </w:r>
      <w:r>
        <w:rPr>
          <w:lang w:val="en-GB"/>
        </w:rPr>
        <w:t>are</w:t>
      </w:r>
      <w:r w:rsidRPr="005B73A5">
        <w:rPr>
          <w:lang w:val="en-GB"/>
        </w:rPr>
        <w:t xml:space="preserve"> makin</w:t>
      </w:r>
      <w:r>
        <w:rPr>
          <w:lang w:val="en-GB"/>
        </w:rPr>
        <w:t>g a difference in the lives of persons with albinism</w:t>
      </w:r>
      <w:r w:rsidRPr="005B73A5">
        <w:rPr>
          <w:lang w:val="en-GB"/>
        </w:rPr>
        <w:t xml:space="preserve"> in Tanzania.</w:t>
      </w:r>
    </w:p>
    <w:p w14:paraId="2DD86E49" w14:textId="0DA11F1C" w:rsidR="001C332F" w:rsidRPr="001C332F" w:rsidRDefault="00EC76F0" w:rsidP="001C332F">
      <w:pPr>
        <w:spacing w:after="0" w:line="480" w:lineRule="auto"/>
      </w:pPr>
      <w:r>
        <w:t xml:space="preserve">Regarding the </w:t>
      </w:r>
      <w:r w:rsidR="001C332F">
        <w:t xml:space="preserve">similar potential </w:t>
      </w:r>
      <w:r>
        <w:t>role of movies</w:t>
      </w:r>
      <w:r w:rsidR="00F0083E">
        <w:t xml:space="preserve">, </w:t>
      </w:r>
      <w:r>
        <w:t xml:space="preserve">there have been several movies </w:t>
      </w:r>
      <w:r w:rsidR="00C71BE1">
        <w:t xml:space="preserve">and comedy skits </w:t>
      </w:r>
      <w:r w:rsidR="002100B3">
        <w:t xml:space="preserve">featuring </w:t>
      </w:r>
      <w:r>
        <w:t>persons with albinism</w:t>
      </w:r>
      <w:r w:rsidR="002100B3">
        <w:t xml:space="preserve"> that illustrate the potential power of the medium to invite new ways to think about persons with albinism</w:t>
      </w:r>
      <w:r w:rsidR="00F0083E">
        <w:t xml:space="preserve">. </w:t>
      </w:r>
      <w:r>
        <w:t xml:space="preserve">In the Nigerian movie </w:t>
      </w:r>
      <w:r w:rsidRPr="00FB7DE3">
        <w:rPr>
          <w:i/>
        </w:rPr>
        <w:t>The Tribunal</w:t>
      </w:r>
      <w:r>
        <w:t xml:space="preserve"> </w:t>
      </w:r>
      <w:r w:rsidR="00F0083E">
        <w:t>(</w:t>
      </w:r>
      <w:r>
        <w:t xml:space="preserve">produced and directed by Kunle </w:t>
      </w:r>
      <w:proofErr w:type="spellStart"/>
      <w:r>
        <w:t>Afolayan</w:t>
      </w:r>
      <w:proofErr w:type="spellEnd"/>
      <w:r w:rsidR="00F0083E">
        <w:t>)</w:t>
      </w:r>
      <w:r>
        <w:t xml:space="preserve">, a man Ifeanyi </w:t>
      </w:r>
      <w:proofErr w:type="spellStart"/>
      <w:r>
        <w:t>Imoh</w:t>
      </w:r>
      <w:proofErr w:type="spellEnd"/>
      <w:r>
        <w:t xml:space="preserve"> (Damilola </w:t>
      </w:r>
      <w:proofErr w:type="spellStart"/>
      <w:r>
        <w:t>Ogunsi</w:t>
      </w:r>
      <w:proofErr w:type="spellEnd"/>
      <w:r>
        <w:t xml:space="preserve">), believes that he was fired because he </w:t>
      </w:r>
      <w:r w:rsidR="00F0083E">
        <w:t>of his albinism,</w:t>
      </w:r>
      <w:r>
        <w:t xml:space="preserve"> and a lawyer decides to represent him in a court case against his former employers. </w:t>
      </w:r>
      <w:r w:rsidRPr="007F6735">
        <w:t xml:space="preserve">The film is enlightening because it is supported by skilled direction and performances sufficient to elicit discussions </w:t>
      </w:r>
      <w:r w:rsidR="002100B3">
        <w:t>about</w:t>
      </w:r>
      <w:r w:rsidRPr="007F6735">
        <w:t xml:space="preserve"> the underlying problems associated with prejudice a</w:t>
      </w:r>
      <w:r>
        <w:t>gainst persons with albinism.</w:t>
      </w:r>
      <w:r w:rsidR="001C332F">
        <w:t xml:space="preserve"> </w:t>
      </w:r>
      <w:r w:rsidR="002100B3">
        <w:rPr>
          <w:lang w:val="en-GB"/>
        </w:rPr>
        <w:t>Similarly, i</w:t>
      </w:r>
      <w:r>
        <w:rPr>
          <w:lang w:val="en-GB"/>
        </w:rPr>
        <w:t xml:space="preserve">n Tanzania, </w:t>
      </w:r>
      <w:r w:rsidRPr="003A5F9A">
        <w:rPr>
          <w:lang w:val="en-GB"/>
        </w:rPr>
        <w:lastRenderedPageBreak/>
        <w:t xml:space="preserve">Louis </w:t>
      </w:r>
      <w:proofErr w:type="spellStart"/>
      <w:r w:rsidRPr="003A5F9A">
        <w:rPr>
          <w:lang w:val="en-GB"/>
        </w:rPr>
        <w:t>Laverdiere’s</w:t>
      </w:r>
      <w:proofErr w:type="spellEnd"/>
      <w:r w:rsidRPr="003A5F9A">
        <w:rPr>
          <w:lang w:val="en-GB"/>
        </w:rPr>
        <w:t xml:space="preserve"> </w:t>
      </w:r>
      <w:r w:rsidRPr="003A5F9A">
        <w:rPr>
          <w:i/>
          <w:iCs/>
          <w:lang w:val="en-GB"/>
        </w:rPr>
        <w:t>Wh</w:t>
      </w:r>
      <w:r>
        <w:rPr>
          <w:i/>
          <w:iCs/>
          <w:lang w:val="en-GB"/>
        </w:rPr>
        <w:t xml:space="preserve">ite and Black: Crimes of </w:t>
      </w:r>
      <w:proofErr w:type="spellStart"/>
      <w:r w:rsidR="00E71B70">
        <w:rPr>
          <w:i/>
          <w:iCs/>
          <w:lang w:val="en-GB"/>
        </w:rPr>
        <w:t>Color</w:t>
      </w:r>
      <w:proofErr w:type="spellEnd"/>
      <w:r>
        <w:rPr>
          <w:lang w:val="en-GB"/>
        </w:rPr>
        <w:t>, directed by Jean-Francois Mean,</w:t>
      </w:r>
      <w:r w:rsidRPr="003A5F9A">
        <w:rPr>
          <w:i/>
          <w:iCs/>
          <w:lang w:val="en-GB"/>
        </w:rPr>
        <w:t xml:space="preserve"> </w:t>
      </w:r>
      <w:r w:rsidRPr="003A5F9A">
        <w:rPr>
          <w:lang w:val="en-GB"/>
        </w:rPr>
        <w:t>addresses the need to end the discriminatio</w:t>
      </w:r>
      <w:r>
        <w:rPr>
          <w:lang w:val="en-GB"/>
        </w:rPr>
        <w:t>n and insensitivity faced by persons with albinism and their mothers</w:t>
      </w:r>
      <w:r w:rsidR="002100B3">
        <w:rPr>
          <w:lang w:val="en-GB"/>
        </w:rPr>
        <w:t xml:space="preserve">. The reception of the film suggests that such portrayals can have a dramatic </w:t>
      </w:r>
      <w:r w:rsidR="00F02613">
        <w:rPr>
          <w:lang w:val="en-GB"/>
        </w:rPr>
        <w:t xml:space="preserve">positive </w:t>
      </w:r>
      <w:r w:rsidR="002100B3">
        <w:rPr>
          <w:lang w:val="en-GB"/>
        </w:rPr>
        <w:t>impact. A</w:t>
      </w:r>
      <w:r w:rsidRPr="003A5F9A">
        <w:rPr>
          <w:lang w:val="en-GB"/>
        </w:rPr>
        <w:t>fter the broadcast</w:t>
      </w:r>
      <w:r>
        <w:rPr>
          <w:lang w:val="en-GB"/>
        </w:rPr>
        <w:t xml:space="preserve"> of the movie, the murder of persons with albinism</w:t>
      </w:r>
      <w:r w:rsidRPr="003A5F9A">
        <w:rPr>
          <w:lang w:val="en-GB"/>
        </w:rPr>
        <w:t xml:space="preserve"> in Tanzania</w:t>
      </w:r>
      <w:r w:rsidR="00F02613">
        <w:rPr>
          <w:lang w:val="en-GB"/>
        </w:rPr>
        <w:t>,</w:t>
      </w:r>
      <w:r w:rsidRPr="003A5F9A">
        <w:rPr>
          <w:lang w:val="en-GB"/>
        </w:rPr>
        <w:t xml:space="preserve"> which had been on the increase, dramatically reduced by 90%</w:t>
      </w:r>
      <w:r>
        <w:rPr>
          <w:lang w:val="en-GB"/>
        </w:rPr>
        <w:t xml:space="preserve"> </w:t>
      </w:r>
      <w:r w:rsidRPr="003A5F9A">
        <w:rPr>
          <w:lang w:val="en-GB"/>
        </w:rPr>
        <w:t>(</w:t>
      </w:r>
      <w:proofErr w:type="spellStart"/>
      <w:r w:rsidR="00F02613">
        <w:t>Kimaro</w:t>
      </w:r>
      <w:proofErr w:type="spellEnd"/>
      <w:r w:rsidR="00F02613">
        <w:t>, 2012).</w:t>
      </w:r>
      <w:r>
        <w:rPr>
          <w:lang w:val="en-GB"/>
        </w:rPr>
        <w:t xml:space="preserve"> </w:t>
      </w:r>
      <w:r w:rsidR="001C332F">
        <w:rPr>
          <w:lang w:val="en-GB"/>
        </w:rPr>
        <w:t xml:space="preserve"> </w:t>
      </w:r>
    </w:p>
    <w:p w14:paraId="1216EC11" w14:textId="32D7F15B" w:rsidR="001C332F" w:rsidRDefault="001C332F" w:rsidP="00C71BE1">
      <w:pPr>
        <w:spacing w:after="0" w:line="480" w:lineRule="auto"/>
        <w:ind w:firstLine="0"/>
        <w:rPr>
          <w:lang w:val="en-GB"/>
        </w:rPr>
      </w:pPr>
      <w:r>
        <w:rPr>
          <w:lang w:val="en-GB"/>
        </w:rPr>
        <w:t xml:space="preserve">Additionally, Comedy has also been useful in circulating more sympathetic portraits of those with albinism. Recently, there have been persons with albinism getting involved in comedy skits. In Nigeria, among others, we have comedians such as Donald Ernest (Expatriate Comedian) who, via his comedy skits, has been portraying himself to </w:t>
      </w:r>
      <w:r w:rsidR="00C71BE1">
        <w:rPr>
          <w:lang w:val="en-GB"/>
        </w:rPr>
        <w:t>audiences</w:t>
      </w:r>
      <w:r>
        <w:rPr>
          <w:lang w:val="en-GB"/>
        </w:rPr>
        <w:t xml:space="preserve"> as an individual not be considered as “other.” </w:t>
      </w:r>
    </w:p>
    <w:p w14:paraId="2F1ACB67" w14:textId="3B38C04A" w:rsidR="00C71BE1" w:rsidRDefault="00C71BE1" w:rsidP="00CF366C">
      <w:pPr>
        <w:spacing w:after="0" w:line="480" w:lineRule="auto"/>
        <w:rPr>
          <w:lang w:val="en-GB"/>
        </w:rPr>
      </w:pPr>
      <w:r>
        <w:rPr>
          <w:lang w:val="en-GB"/>
        </w:rPr>
        <w:t xml:space="preserve">More broadly, portrayals in art, including photography, may help interrupt and expand dominant ideas of beauty that have helped perpetuate discrimination and violence against peoples with albinism. </w:t>
      </w:r>
      <w:r w:rsidR="00EC76F0" w:rsidRPr="008544E1">
        <w:rPr>
          <w:lang w:val="en-GB"/>
        </w:rPr>
        <w:t>Regarding the role of aesthetics, it is important to re-orientate people on the need to change thei</w:t>
      </w:r>
      <w:r w:rsidR="00EC76F0">
        <w:rPr>
          <w:lang w:val="en-GB"/>
        </w:rPr>
        <w:t xml:space="preserve">r idea of what beauty entails. One might be tempted to ask, what should be the standard of beauty in a continent with persons with albinism? To answer this question, the famous </w:t>
      </w:r>
      <w:r w:rsidR="00EC76F0" w:rsidRPr="008544E1">
        <w:rPr>
          <w:lang w:val="en-GB"/>
        </w:rPr>
        <w:t xml:space="preserve">South African photographer Justin Dingwall </w:t>
      </w:r>
      <w:r w:rsidR="00EC76F0">
        <w:rPr>
          <w:lang w:val="en-GB"/>
        </w:rPr>
        <w:t xml:space="preserve">has produced </w:t>
      </w:r>
      <w:r>
        <w:rPr>
          <w:lang w:val="en-GB"/>
        </w:rPr>
        <w:t xml:space="preserve">a </w:t>
      </w:r>
      <w:r w:rsidR="00EC76F0">
        <w:rPr>
          <w:lang w:val="en-GB"/>
        </w:rPr>
        <w:t xml:space="preserve">collection of portraits in his </w:t>
      </w:r>
      <w:r w:rsidR="00EC76F0" w:rsidRPr="008544E1">
        <w:rPr>
          <w:i/>
          <w:iCs/>
          <w:lang w:val="en-GB"/>
        </w:rPr>
        <w:t>Albus</w:t>
      </w:r>
      <w:r w:rsidR="00EC76F0">
        <w:rPr>
          <w:i/>
          <w:iCs/>
          <w:lang w:val="en-GB"/>
        </w:rPr>
        <w:t xml:space="preserve"> </w:t>
      </w:r>
      <w:r w:rsidR="00EC76F0" w:rsidRPr="00C80EC8">
        <w:rPr>
          <w:iCs/>
          <w:lang w:val="en-GB"/>
        </w:rPr>
        <w:t>series</w:t>
      </w:r>
      <w:r w:rsidR="00EC76F0">
        <w:rPr>
          <w:iCs/>
          <w:lang w:val="en-GB"/>
        </w:rPr>
        <w:t xml:space="preserve"> which</w:t>
      </w:r>
      <w:r w:rsidR="00EC76F0" w:rsidRPr="008544E1">
        <w:rPr>
          <w:i/>
          <w:iCs/>
          <w:lang w:val="en-GB"/>
        </w:rPr>
        <w:t xml:space="preserve"> </w:t>
      </w:r>
      <w:r w:rsidR="00EC76F0" w:rsidRPr="008544E1">
        <w:rPr>
          <w:lang w:val="en-GB"/>
        </w:rPr>
        <w:t xml:space="preserve">explores the aesthetics of albinism and perceptions of beauty. </w:t>
      </w:r>
      <w:proofErr w:type="gramStart"/>
      <w:r w:rsidR="00EC76F0" w:rsidRPr="008544E1">
        <w:rPr>
          <w:lang w:val="en-GB"/>
        </w:rPr>
        <w:t>In particular, Dingwall’s</w:t>
      </w:r>
      <w:proofErr w:type="gramEnd"/>
      <w:r w:rsidR="00EC76F0" w:rsidRPr="008544E1">
        <w:rPr>
          <w:lang w:val="en-GB"/>
        </w:rPr>
        <w:t xml:space="preserve"> series is geared towards exploring the aesthetics of albinism in relation to conventional ideas of beauty</w:t>
      </w:r>
      <w:r>
        <w:rPr>
          <w:lang w:val="en-GB"/>
        </w:rPr>
        <w:t xml:space="preserve">. He sees </w:t>
      </w:r>
      <w:r w:rsidR="00092006">
        <w:rPr>
          <w:lang w:val="en-GB"/>
        </w:rPr>
        <w:t>his</w:t>
      </w:r>
      <w:r>
        <w:rPr>
          <w:lang w:val="en-GB"/>
        </w:rPr>
        <w:t xml:space="preserve"> work as inviting greater appreciation of diversity</w:t>
      </w:r>
      <w:r w:rsidR="00092006">
        <w:rPr>
          <w:lang w:val="en-GB"/>
        </w:rPr>
        <w:t>, describing it as:</w:t>
      </w:r>
    </w:p>
    <w:p w14:paraId="79E3409D" w14:textId="36290ED7" w:rsidR="00EC76F0" w:rsidRDefault="00EC76F0" w:rsidP="00C71BE1">
      <w:pPr>
        <w:spacing w:after="0" w:line="480" w:lineRule="auto"/>
        <w:ind w:left="720" w:firstLine="0"/>
        <w:rPr>
          <w:lang w:val="en-GB"/>
        </w:rPr>
      </w:pPr>
      <w:r w:rsidRPr="008544E1">
        <w:rPr>
          <w:lang w:val="en-GB"/>
        </w:rPr>
        <w:t>“</w:t>
      </w:r>
      <w:proofErr w:type="gramStart"/>
      <w:r w:rsidRPr="008544E1">
        <w:rPr>
          <w:lang w:val="en-GB"/>
        </w:rPr>
        <w:t>not</w:t>
      </w:r>
      <w:proofErr w:type="gramEnd"/>
      <w:r w:rsidRPr="008544E1">
        <w:rPr>
          <w:lang w:val="en-GB"/>
        </w:rPr>
        <w:t xml:space="preserve"> about race or fashion, but about perception, and what we subjectively perceive as beautiful</w:t>
      </w:r>
      <w:r w:rsidR="00C71BE1">
        <w:rPr>
          <w:lang w:val="en-GB"/>
        </w:rPr>
        <w:t xml:space="preserve"> [</w:t>
      </w:r>
      <w:r w:rsidRPr="008544E1">
        <w:rPr>
          <w:lang w:val="en-GB"/>
        </w:rPr>
        <w:t>…</w:t>
      </w:r>
      <w:r w:rsidR="00C71BE1">
        <w:rPr>
          <w:lang w:val="en-GB"/>
        </w:rPr>
        <w:t>]</w:t>
      </w:r>
      <w:r w:rsidRPr="008544E1">
        <w:rPr>
          <w:lang w:val="en-GB"/>
        </w:rPr>
        <w:t xml:space="preserve"> I wanted to create a series of images that resonate with humanity and make people question what is beautiful</w:t>
      </w:r>
      <w:r w:rsidR="00C71BE1">
        <w:rPr>
          <w:lang w:val="en-GB"/>
        </w:rPr>
        <w:t xml:space="preserve"> [</w:t>
      </w:r>
      <w:r w:rsidRPr="008544E1">
        <w:rPr>
          <w:lang w:val="en-GB"/>
        </w:rPr>
        <w:t>…</w:t>
      </w:r>
      <w:r w:rsidR="00C71BE1">
        <w:rPr>
          <w:lang w:val="en-GB"/>
        </w:rPr>
        <w:t>]</w:t>
      </w:r>
      <w:r w:rsidRPr="008544E1">
        <w:rPr>
          <w:lang w:val="en-GB"/>
        </w:rPr>
        <w:t xml:space="preserve"> To me, diversity is what makes humanity interesting and beautiful”</w:t>
      </w:r>
      <w:r>
        <w:rPr>
          <w:lang w:val="en-GB"/>
        </w:rPr>
        <w:t xml:space="preserve"> (2016).</w:t>
      </w:r>
    </w:p>
    <w:p w14:paraId="2396143B" w14:textId="77777777" w:rsidR="00092006" w:rsidRDefault="00092006" w:rsidP="00CF366C">
      <w:pPr>
        <w:spacing w:after="0" w:line="480" w:lineRule="auto"/>
        <w:rPr>
          <w:b/>
          <w:lang w:val="en-GB"/>
        </w:rPr>
      </w:pPr>
    </w:p>
    <w:p w14:paraId="1E32CCA2" w14:textId="0B35A20A" w:rsidR="00EC76F0" w:rsidRDefault="00EC76F0" w:rsidP="00092006">
      <w:pPr>
        <w:spacing w:after="0" w:line="480" w:lineRule="auto"/>
        <w:ind w:firstLine="0"/>
        <w:jc w:val="center"/>
        <w:rPr>
          <w:b/>
          <w:lang w:val="en-GB"/>
        </w:rPr>
      </w:pPr>
      <w:r w:rsidRPr="00542A7E">
        <w:rPr>
          <w:b/>
          <w:lang w:val="en-GB"/>
        </w:rPr>
        <w:lastRenderedPageBreak/>
        <w:t>Conclusion</w:t>
      </w:r>
    </w:p>
    <w:p w14:paraId="1DE13799" w14:textId="77BEBF96" w:rsidR="00EC76F0" w:rsidRDefault="00EC76F0" w:rsidP="00845F89">
      <w:pPr>
        <w:spacing w:after="0" w:line="480" w:lineRule="auto"/>
        <w:rPr>
          <w:lang w:val="en-GB"/>
        </w:rPr>
      </w:pPr>
      <w:r>
        <w:rPr>
          <w:lang w:val="en-GB"/>
        </w:rPr>
        <w:t xml:space="preserve">This essay </w:t>
      </w:r>
      <w:r w:rsidR="00845F89">
        <w:rPr>
          <w:lang w:val="en-GB"/>
        </w:rPr>
        <w:t xml:space="preserve">has </w:t>
      </w:r>
      <w:r>
        <w:rPr>
          <w:lang w:val="en-GB"/>
        </w:rPr>
        <w:t xml:space="preserve">examined what </w:t>
      </w:r>
      <w:proofErr w:type="spellStart"/>
      <w:r w:rsidR="00E71B70">
        <w:rPr>
          <w:lang w:val="en-GB"/>
        </w:rPr>
        <w:t>color</w:t>
      </w:r>
      <w:proofErr w:type="spellEnd"/>
      <w:r>
        <w:rPr>
          <w:lang w:val="en-GB"/>
        </w:rPr>
        <w:t xml:space="preserve"> specifications entail in sub-Saharan African traditions and the role</w:t>
      </w:r>
      <w:r w:rsidR="00845F89">
        <w:rPr>
          <w:lang w:val="en-GB"/>
        </w:rPr>
        <w:t xml:space="preserve"> such concepts </w:t>
      </w:r>
      <w:r>
        <w:rPr>
          <w:lang w:val="en-GB"/>
        </w:rPr>
        <w:t xml:space="preserve">continue to play </w:t>
      </w:r>
      <w:r w:rsidR="00845F89">
        <w:rPr>
          <w:lang w:val="en-GB"/>
        </w:rPr>
        <w:t>in the experiences of</w:t>
      </w:r>
      <w:r>
        <w:rPr>
          <w:lang w:val="en-GB"/>
        </w:rPr>
        <w:t xml:space="preserve"> persons with albinism. </w:t>
      </w:r>
      <w:r w:rsidR="00845F89">
        <w:rPr>
          <w:lang w:val="en-GB"/>
        </w:rPr>
        <w:t>We have considered the ways in which</w:t>
      </w:r>
      <w:r>
        <w:rPr>
          <w:lang w:val="en-GB"/>
        </w:rPr>
        <w:t xml:space="preserve"> the skin </w:t>
      </w:r>
      <w:proofErr w:type="spellStart"/>
      <w:r w:rsidR="00E71B70">
        <w:rPr>
          <w:lang w:val="en-GB"/>
        </w:rPr>
        <w:t>color</w:t>
      </w:r>
      <w:proofErr w:type="spellEnd"/>
      <w:r>
        <w:rPr>
          <w:lang w:val="en-GB"/>
        </w:rPr>
        <w:t xml:space="preserve"> of persons with albinism does not have an approximation of the specific </w:t>
      </w:r>
      <w:proofErr w:type="spellStart"/>
      <w:r w:rsidR="00E71B70">
        <w:rPr>
          <w:lang w:val="en-GB"/>
        </w:rPr>
        <w:t>color</w:t>
      </w:r>
      <w:r>
        <w:rPr>
          <w:lang w:val="en-GB"/>
        </w:rPr>
        <w:t>s</w:t>
      </w:r>
      <w:proofErr w:type="spellEnd"/>
      <w:r>
        <w:rPr>
          <w:lang w:val="en-GB"/>
        </w:rPr>
        <w:t xml:space="preserve"> found in sub-Saharan African traditions, and </w:t>
      </w:r>
      <w:r w:rsidR="00845F89">
        <w:rPr>
          <w:lang w:val="en-GB"/>
        </w:rPr>
        <w:t xml:space="preserve">how </w:t>
      </w:r>
      <w:r>
        <w:rPr>
          <w:lang w:val="en-GB"/>
        </w:rPr>
        <w:t xml:space="preserve">this has </w:t>
      </w:r>
      <w:r w:rsidR="00845F89">
        <w:rPr>
          <w:lang w:val="en-GB"/>
        </w:rPr>
        <w:t>been used as justification for</w:t>
      </w:r>
      <w:r>
        <w:rPr>
          <w:lang w:val="en-GB"/>
        </w:rPr>
        <w:t xml:space="preserve"> violati</w:t>
      </w:r>
      <w:r w:rsidR="00845F89">
        <w:rPr>
          <w:lang w:val="en-GB"/>
        </w:rPr>
        <w:t>ng</w:t>
      </w:r>
      <w:r>
        <w:rPr>
          <w:lang w:val="en-GB"/>
        </w:rPr>
        <w:t xml:space="preserve"> </w:t>
      </w:r>
      <w:r w:rsidR="00845F89">
        <w:rPr>
          <w:lang w:val="en-GB"/>
        </w:rPr>
        <w:t xml:space="preserve">the </w:t>
      </w:r>
      <w:r>
        <w:rPr>
          <w:lang w:val="en-GB"/>
        </w:rPr>
        <w:t>personhood</w:t>
      </w:r>
      <w:r w:rsidR="00845F89">
        <w:rPr>
          <w:lang w:val="en-GB"/>
        </w:rPr>
        <w:t xml:space="preserve"> of people with albinism</w:t>
      </w:r>
      <w:r>
        <w:rPr>
          <w:lang w:val="en-GB"/>
        </w:rPr>
        <w:t xml:space="preserve">. </w:t>
      </w:r>
      <w:r w:rsidR="00845F89">
        <w:rPr>
          <w:lang w:val="en-GB"/>
        </w:rPr>
        <w:t>We have further considered</w:t>
      </w:r>
      <w:r>
        <w:rPr>
          <w:lang w:val="en-GB"/>
        </w:rPr>
        <w:t xml:space="preserve"> </w:t>
      </w:r>
      <w:r w:rsidR="00845F89">
        <w:rPr>
          <w:lang w:val="en-GB"/>
        </w:rPr>
        <w:t>how</w:t>
      </w:r>
      <w:r>
        <w:rPr>
          <w:lang w:val="en-GB"/>
        </w:rPr>
        <w:t xml:space="preserve"> indigenous belief systems </w:t>
      </w:r>
      <w:r w:rsidR="00845F89">
        <w:rPr>
          <w:lang w:val="en-GB"/>
        </w:rPr>
        <w:t>may also be used</w:t>
      </w:r>
      <w:r>
        <w:rPr>
          <w:lang w:val="en-GB"/>
        </w:rPr>
        <w:t xml:space="preserve"> </w:t>
      </w:r>
      <w:r w:rsidR="00845F89">
        <w:rPr>
          <w:lang w:val="en-GB"/>
        </w:rPr>
        <w:t xml:space="preserve">to justify </w:t>
      </w:r>
      <w:r>
        <w:rPr>
          <w:lang w:val="en-GB"/>
        </w:rPr>
        <w:t xml:space="preserve">discrimination against persons with albinism. </w:t>
      </w:r>
      <w:r w:rsidR="008F677E">
        <w:rPr>
          <w:lang w:val="en-GB"/>
        </w:rPr>
        <w:t>Finally, our discussion of representations in the arts</w:t>
      </w:r>
      <w:r>
        <w:rPr>
          <w:lang w:val="en-GB"/>
        </w:rPr>
        <w:t xml:space="preserve"> </w:t>
      </w:r>
      <w:r w:rsidR="008F677E">
        <w:rPr>
          <w:lang w:val="en-GB"/>
        </w:rPr>
        <w:t>has invited us to consider the role these forms</w:t>
      </w:r>
      <w:r>
        <w:rPr>
          <w:lang w:val="en-GB"/>
        </w:rPr>
        <w:t xml:space="preserve"> </w:t>
      </w:r>
      <w:r w:rsidR="008F677E">
        <w:rPr>
          <w:lang w:val="en-GB"/>
        </w:rPr>
        <w:t>may</w:t>
      </w:r>
      <w:r>
        <w:rPr>
          <w:lang w:val="en-GB"/>
        </w:rPr>
        <w:t xml:space="preserve"> play in re-representing persons with albinism in a manner that is inclusive.</w:t>
      </w:r>
    </w:p>
    <w:p w14:paraId="641EACC4" w14:textId="77777777" w:rsidR="00EC76F0" w:rsidRDefault="00EC76F0" w:rsidP="00CF366C">
      <w:pPr>
        <w:spacing w:after="0" w:line="480" w:lineRule="auto"/>
        <w:rPr>
          <w:lang w:val="en-GB"/>
        </w:rPr>
      </w:pPr>
    </w:p>
    <w:p w14:paraId="07D6C049" w14:textId="6BC8D9F7" w:rsidR="00EC76F0" w:rsidRDefault="00EC76F0" w:rsidP="00CF366C">
      <w:pPr>
        <w:spacing w:after="0" w:line="480" w:lineRule="auto"/>
        <w:rPr>
          <w:lang w:val="en-GB"/>
        </w:rPr>
      </w:pPr>
    </w:p>
    <w:p w14:paraId="135EC5E7" w14:textId="35DAFB6C" w:rsidR="008F677E" w:rsidRDefault="008F677E" w:rsidP="00CF366C">
      <w:pPr>
        <w:spacing w:after="0" w:line="480" w:lineRule="auto"/>
        <w:rPr>
          <w:lang w:val="en-GB"/>
        </w:rPr>
      </w:pPr>
    </w:p>
    <w:p w14:paraId="2CEC232B" w14:textId="7A0E06A7" w:rsidR="008F677E" w:rsidRDefault="008F677E" w:rsidP="00CF366C">
      <w:pPr>
        <w:spacing w:after="0" w:line="480" w:lineRule="auto"/>
        <w:rPr>
          <w:lang w:val="en-GB"/>
        </w:rPr>
      </w:pPr>
    </w:p>
    <w:p w14:paraId="0722334D" w14:textId="4616C38D" w:rsidR="008F677E" w:rsidRDefault="008F677E" w:rsidP="00CF366C">
      <w:pPr>
        <w:spacing w:after="0" w:line="480" w:lineRule="auto"/>
        <w:rPr>
          <w:lang w:val="en-GB"/>
        </w:rPr>
      </w:pPr>
    </w:p>
    <w:p w14:paraId="7258C300" w14:textId="523DBB7A" w:rsidR="008F677E" w:rsidRDefault="008F677E" w:rsidP="00CF366C">
      <w:pPr>
        <w:spacing w:after="0" w:line="480" w:lineRule="auto"/>
        <w:rPr>
          <w:lang w:val="en-GB"/>
        </w:rPr>
      </w:pPr>
    </w:p>
    <w:p w14:paraId="254E277D" w14:textId="424DBD07" w:rsidR="008F677E" w:rsidRDefault="008F677E" w:rsidP="00CF366C">
      <w:pPr>
        <w:spacing w:after="0" w:line="480" w:lineRule="auto"/>
        <w:rPr>
          <w:lang w:val="en-GB"/>
        </w:rPr>
      </w:pPr>
    </w:p>
    <w:p w14:paraId="3B598E7C" w14:textId="75BBF5D3" w:rsidR="008F677E" w:rsidRDefault="008F677E" w:rsidP="00CF366C">
      <w:pPr>
        <w:spacing w:after="0" w:line="480" w:lineRule="auto"/>
        <w:rPr>
          <w:lang w:val="en-GB"/>
        </w:rPr>
      </w:pPr>
    </w:p>
    <w:p w14:paraId="46D28422" w14:textId="1523D629" w:rsidR="008F677E" w:rsidRDefault="008F677E" w:rsidP="00CF366C">
      <w:pPr>
        <w:spacing w:after="0" w:line="480" w:lineRule="auto"/>
        <w:rPr>
          <w:lang w:val="en-GB"/>
        </w:rPr>
      </w:pPr>
    </w:p>
    <w:p w14:paraId="1ADB9327" w14:textId="74A8F1BE" w:rsidR="008F677E" w:rsidRDefault="008F677E" w:rsidP="00CF366C">
      <w:pPr>
        <w:spacing w:after="0" w:line="480" w:lineRule="auto"/>
        <w:rPr>
          <w:lang w:val="en-GB"/>
        </w:rPr>
      </w:pPr>
    </w:p>
    <w:p w14:paraId="104EF72B" w14:textId="406CEAE3" w:rsidR="008F677E" w:rsidRDefault="008F677E" w:rsidP="00CF366C">
      <w:pPr>
        <w:spacing w:after="0" w:line="480" w:lineRule="auto"/>
        <w:rPr>
          <w:lang w:val="en-GB"/>
        </w:rPr>
      </w:pPr>
    </w:p>
    <w:p w14:paraId="2D7BDE22" w14:textId="040585C3" w:rsidR="008F677E" w:rsidRDefault="008F677E" w:rsidP="00CF366C">
      <w:pPr>
        <w:spacing w:after="0" w:line="480" w:lineRule="auto"/>
        <w:rPr>
          <w:lang w:val="en-GB"/>
        </w:rPr>
      </w:pPr>
    </w:p>
    <w:p w14:paraId="62E94149" w14:textId="297A773F" w:rsidR="008F677E" w:rsidRDefault="008F677E" w:rsidP="00CF366C">
      <w:pPr>
        <w:spacing w:after="0" w:line="480" w:lineRule="auto"/>
        <w:rPr>
          <w:lang w:val="en-GB"/>
        </w:rPr>
      </w:pPr>
    </w:p>
    <w:p w14:paraId="5A3D6AAD" w14:textId="013250EF" w:rsidR="008F677E" w:rsidRDefault="008F677E" w:rsidP="00CF366C">
      <w:pPr>
        <w:spacing w:after="0" w:line="480" w:lineRule="auto"/>
        <w:rPr>
          <w:lang w:val="en-GB"/>
        </w:rPr>
      </w:pPr>
    </w:p>
    <w:p w14:paraId="0A1A2E96" w14:textId="77777777" w:rsidR="008F677E" w:rsidRDefault="008F677E" w:rsidP="00CF366C">
      <w:pPr>
        <w:spacing w:after="0" w:line="480" w:lineRule="auto"/>
        <w:rPr>
          <w:lang w:val="en-GB"/>
        </w:rPr>
      </w:pPr>
    </w:p>
    <w:p w14:paraId="1CACC3A6" w14:textId="77777777" w:rsidR="008F677E" w:rsidRDefault="008F677E" w:rsidP="00CF366C">
      <w:pPr>
        <w:spacing w:after="0" w:line="480" w:lineRule="auto"/>
        <w:rPr>
          <w:lang w:val="en-GB"/>
        </w:rPr>
      </w:pPr>
    </w:p>
    <w:p w14:paraId="549B6545" w14:textId="7849AA19" w:rsidR="00EC76F0" w:rsidRPr="00CD0EBA" w:rsidRDefault="00EC76F0" w:rsidP="008F677E">
      <w:pPr>
        <w:spacing w:after="0" w:line="480" w:lineRule="auto"/>
        <w:ind w:firstLine="0"/>
        <w:jc w:val="center"/>
        <w:rPr>
          <w:rStyle w:val="Hyperlink"/>
          <w:b/>
        </w:rPr>
      </w:pPr>
      <w:r>
        <w:rPr>
          <w:b/>
        </w:rPr>
        <w:t>References</w:t>
      </w:r>
    </w:p>
    <w:p w14:paraId="6888DD1C" w14:textId="77777777" w:rsidR="00EC76F0" w:rsidRDefault="00EC76F0" w:rsidP="00CF366C">
      <w:pPr>
        <w:spacing w:line="480" w:lineRule="auto"/>
        <w:ind w:left="720" w:hanging="720"/>
      </w:pPr>
      <w:r>
        <w:t xml:space="preserve">Baker, C., Taylor, J. &amp; Lund, P.  (2010). The myths surrounding people with albinism in South Africa and Zimbabwe. </w:t>
      </w:r>
      <w:r w:rsidRPr="00CD0EBA">
        <w:t>Journal of African cultural studies</w:t>
      </w:r>
      <w:r>
        <w:t>. 22, 169-181.</w:t>
      </w:r>
    </w:p>
    <w:p w14:paraId="65975B3A" w14:textId="6CD5133D" w:rsidR="00EC76F0" w:rsidRDefault="00EC76F0" w:rsidP="00CF366C">
      <w:pPr>
        <w:spacing w:line="480" w:lineRule="auto"/>
        <w:ind w:left="720" w:hanging="720"/>
      </w:pPr>
      <w:proofErr w:type="spellStart"/>
      <w:r w:rsidRPr="007808FC">
        <w:t>deGraft-Yankson</w:t>
      </w:r>
      <w:proofErr w:type="spellEnd"/>
      <w:r w:rsidRPr="007808FC">
        <w:t xml:space="preserve">, P. </w:t>
      </w:r>
      <w:r>
        <w:t>(</w:t>
      </w:r>
      <w:r w:rsidRPr="007808FC">
        <w:t>2020</w:t>
      </w:r>
      <w:r>
        <w:t xml:space="preserve">). </w:t>
      </w:r>
      <w:r w:rsidRPr="007808FC">
        <w:t xml:space="preserve">Of </w:t>
      </w:r>
      <w:r>
        <w:t xml:space="preserve">the Akan people: </w:t>
      </w:r>
      <w:r w:rsidR="00E71B70">
        <w:t>color</w:t>
      </w:r>
      <w:r>
        <w:t xml:space="preserve"> and design education in Ghana.</w:t>
      </w:r>
      <w:r w:rsidRPr="007808FC">
        <w:t xml:space="preserve"> </w:t>
      </w:r>
      <w:r w:rsidRPr="00CD0EBA">
        <w:t>Internationa</w:t>
      </w:r>
      <w:r>
        <w:t>l journal of education through a</w:t>
      </w:r>
      <w:r w:rsidRPr="00CD0EBA">
        <w:t>r</w:t>
      </w:r>
      <w:r w:rsidRPr="007808FC">
        <w:rPr>
          <w:i/>
        </w:rPr>
        <w:t>t</w:t>
      </w:r>
      <w:r>
        <w:t>, 16</w:t>
      </w:r>
      <w:r w:rsidRPr="007808FC">
        <w:t>, 399-416.</w:t>
      </w:r>
    </w:p>
    <w:p w14:paraId="7A93BB06" w14:textId="47475640" w:rsidR="00EC76F0" w:rsidRPr="00D428C7" w:rsidRDefault="00EC76F0" w:rsidP="00CF366C">
      <w:pPr>
        <w:spacing w:line="480" w:lineRule="auto"/>
        <w:ind w:left="720" w:hanging="720"/>
      </w:pPr>
      <w:r>
        <w:t xml:space="preserve">Dingwall, J. (2016). </w:t>
      </w:r>
      <w:r w:rsidRPr="00D428C7">
        <w:rPr>
          <w:i/>
        </w:rPr>
        <w:t>Albus</w:t>
      </w:r>
      <w:r>
        <w:t xml:space="preserve">. </w:t>
      </w:r>
      <w:r w:rsidR="001A2C85">
        <w:t>Retrieved: 20/02/2021</w:t>
      </w:r>
      <w:r w:rsidR="001A2C85">
        <w:t xml:space="preserve"> from </w:t>
      </w:r>
      <w:hyperlink r:id="rId7" w:history="1">
        <w:r w:rsidR="001A2C85" w:rsidRPr="00B92D8E">
          <w:rPr>
            <w:rStyle w:val="Hyperlink"/>
          </w:rPr>
          <w:t>http://www.theartbo.com/all-stories/2016/7/24/albus-by-justin-dingwall</w:t>
        </w:r>
      </w:hyperlink>
      <w:r>
        <w:t>.</w:t>
      </w:r>
    </w:p>
    <w:p w14:paraId="107AD828" w14:textId="77777777" w:rsidR="00EC76F0" w:rsidRPr="007808FC" w:rsidRDefault="00EC76F0" w:rsidP="00CF366C">
      <w:pPr>
        <w:spacing w:line="480" w:lineRule="auto"/>
        <w:ind w:left="720" w:hanging="720"/>
      </w:pPr>
      <w:r>
        <w:t>Fazel, A.</w:t>
      </w:r>
      <w:r w:rsidRPr="007808FC">
        <w:t xml:space="preserve"> </w:t>
      </w:r>
      <w:r>
        <w:t>(</w:t>
      </w:r>
      <w:r w:rsidRPr="007808FC">
        <w:t>2012</w:t>
      </w:r>
      <w:r>
        <w:t>). Albinos lonely call for recognition.</w:t>
      </w:r>
      <w:r w:rsidRPr="007808FC">
        <w:t xml:space="preserve"> </w:t>
      </w:r>
      <w:r>
        <w:t>Mail &amp; guardian health s</w:t>
      </w:r>
      <w:r w:rsidRPr="00A81332">
        <w:t>upplement</w:t>
      </w:r>
      <w:r w:rsidRPr="007808FC">
        <w:t>, 18–24.</w:t>
      </w:r>
    </w:p>
    <w:p w14:paraId="53C33D7D" w14:textId="27F3C170" w:rsidR="00EC76F0" w:rsidRPr="007808FC" w:rsidRDefault="00EC76F0" w:rsidP="00CF366C">
      <w:pPr>
        <w:spacing w:line="480" w:lineRule="auto"/>
        <w:ind w:left="720" w:hanging="720"/>
      </w:pPr>
      <w:r>
        <w:t xml:space="preserve">Hagan, G.P. (2009). </w:t>
      </w:r>
      <w:r w:rsidRPr="007808FC">
        <w:t>A</w:t>
      </w:r>
      <w:r>
        <w:t xml:space="preserve"> note on Akan </w:t>
      </w:r>
      <w:r w:rsidR="00E71B70">
        <w:t>color</w:t>
      </w:r>
      <w:r>
        <w:t xml:space="preserve"> symbolism.</w:t>
      </w:r>
      <w:r w:rsidRPr="007808FC">
        <w:t xml:space="preserve"> </w:t>
      </w:r>
      <w:r w:rsidRPr="00C101D7">
        <w:t>Africa e-journal</w:t>
      </w:r>
      <w:r w:rsidRPr="007808FC">
        <w:rPr>
          <w:i/>
        </w:rPr>
        <w:t>.</w:t>
      </w:r>
      <w:r w:rsidRPr="007808FC">
        <w:t xml:space="preserve"> 8-14. </w:t>
      </w:r>
    </w:p>
    <w:p w14:paraId="041ABEC7" w14:textId="77777777" w:rsidR="00EC76F0" w:rsidRDefault="00EC76F0" w:rsidP="00CF366C">
      <w:pPr>
        <w:spacing w:line="480" w:lineRule="auto"/>
        <w:ind w:left="720" w:hanging="720"/>
      </w:pPr>
      <w:proofErr w:type="spellStart"/>
      <w:r w:rsidRPr="007808FC">
        <w:t>Ikuomola</w:t>
      </w:r>
      <w:proofErr w:type="spellEnd"/>
      <w:r>
        <w:t xml:space="preserve">, A.D. (2015). “We thought we will be safe here’: narratives of Tanzanian albinos in Kenya and South Africa. </w:t>
      </w:r>
      <w:r w:rsidRPr="001F7033">
        <w:t>Afric</w:t>
      </w:r>
      <w:r>
        <w:t>an research review: An international m</w:t>
      </w:r>
      <w:r w:rsidRPr="001F7033">
        <w:t>ultidisciplinary Journal</w:t>
      </w:r>
      <w:r w:rsidRPr="008304E5">
        <w:rPr>
          <w:i/>
        </w:rPr>
        <w:t>, Eth</w:t>
      </w:r>
      <w:r>
        <w:rPr>
          <w:i/>
        </w:rPr>
        <w:t>i</w:t>
      </w:r>
      <w:r w:rsidRPr="008304E5">
        <w:rPr>
          <w:i/>
        </w:rPr>
        <w:t>opia</w:t>
      </w:r>
      <w:r>
        <w:t>. 9, 37-54.</w:t>
      </w:r>
    </w:p>
    <w:p w14:paraId="11158E05" w14:textId="7ABEF705" w:rsidR="00EC76F0" w:rsidRPr="007808FC" w:rsidRDefault="00EC76F0" w:rsidP="00CF366C">
      <w:pPr>
        <w:spacing w:line="480" w:lineRule="auto"/>
        <w:ind w:left="720" w:hanging="720"/>
      </w:pPr>
      <w:proofErr w:type="spellStart"/>
      <w:r>
        <w:t>Imafidon</w:t>
      </w:r>
      <w:proofErr w:type="spellEnd"/>
      <w:r>
        <w:t>, E. (2019)</w:t>
      </w:r>
      <w:r w:rsidRPr="007808FC">
        <w:t xml:space="preserve">. </w:t>
      </w:r>
      <w:r w:rsidRPr="00B056AB">
        <w:rPr>
          <w:i/>
        </w:rPr>
        <w:t>African philosophy and the otherness of albinism: white skin, black race</w:t>
      </w:r>
      <w:r w:rsidRPr="007808FC">
        <w:t>. Routledge.</w:t>
      </w:r>
    </w:p>
    <w:p w14:paraId="02F6125D" w14:textId="2202018C" w:rsidR="00EC76F0" w:rsidRDefault="00EC76F0" w:rsidP="00CF366C">
      <w:pPr>
        <w:spacing w:line="480" w:lineRule="auto"/>
        <w:ind w:left="720" w:hanging="720"/>
      </w:pPr>
      <w:proofErr w:type="spellStart"/>
      <w:r>
        <w:t>Imafidon</w:t>
      </w:r>
      <w:proofErr w:type="spellEnd"/>
      <w:r>
        <w:t xml:space="preserve">, E. (2017). Western specifications, African approximations: time, </w:t>
      </w:r>
      <w:proofErr w:type="gramStart"/>
      <w:r w:rsidR="00E71B70">
        <w:t>color</w:t>
      </w:r>
      <w:proofErr w:type="gramEnd"/>
      <w:r>
        <w:t xml:space="preserve"> and existential a</w:t>
      </w:r>
      <w:r w:rsidRPr="007808FC">
        <w:t>tti</w:t>
      </w:r>
      <w:r>
        <w:t>tudes.</w:t>
      </w:r>
      <w:r w:rsidRPr="007808FC">
        <w:t xml:space="preserve"> In Isaac E. </w:t>
      </w:r>
      <w:proofErr w:type="spellStart"/>
      <w:r w:rsidRPr="007808FC">
        <w:t>Ukpokolo</w:t>
      </w:r>
      <w:proofErr w:type="spellEnd"/>
      <w:r w:rsidRPr="007808FC">
        <w:t xml:space="preserve">, </w:t>
      </w:r>
      <w:r>
        <w:rPr>
          <w:i/>
        </w:rPr>
        <w:t>themes, issues and problems in African p</w:t>
      </w:r>
      <w:r w:rsidRPr="007808FC">
        <w:rPr>
          <w:i/>
        </w:rPr>
        <w:t>hilosophy</w:t>
      </w:r>
      <w:r w:rsidRPr="007808FC">
        <w:t>,</w:t>
      </w:r>
      <w:r>
        <w:t xml:space="preserve"> pp.</w:t>
      </w:r>
      <w:r w:rsidRPr="007808FC">
        <w:t xml:space="preserve"> 255-265. Palgrave McMillan.</w:t>
      </w:r>
    </w:p>
    <w:p w14:paraId="0ACBCD25" w14:textId="136F4C2B" w:rsidR="002100B3" w:rsidRDefault="002100B3" w:rsidP="00F02613">
      <w:pPr>
        <w:pStyle w:val="NormalWeb"/>
        <w:spacing w:line="480" w:lineRule="auto"/>
        <w:ind w:left="567" w:hanging="567"/>
      </w:pPr>
      <w:proofErr w:type="spellStart"/>
      <w:r>
        <w:t>Kimaro</w:t>
      </w:r>
      <w:proofErr w:type="spellEnd"/>
      <w:r>
        <w:t>, F</w:t>
      </w:r>
      <w:r w:rsidR="00F02613">
        <w:t>. (2012, Nov 12)</w:t>
      </w:r>
      <w:r>
        <w:t xml:space="preserve">. </w:t>
      </w:r>
      <w:r>
        <w:rPr>
          <w:i/>
          <w:iCs/>
        </w:rPr>
        <w:t>Tanzania: No Albino Killing Incidences in Three Years - Official</w:t>
      </w:r>
      <w:r>
        <w:t>. https://allafrica.com/stories/201211230077.html</w:t>
      </w:r>
    </w:p>
    <w:p w14:paraId="4ED0E6A8" w14:textId="77777777" w:rsidR="002100B3" w:rsidRPr="007808FC" w:rsidRDefault="002100B3" w:rsidP="00CF366C">
      <w:pPr>
        <w:spacing w:line="480" w:lineRule="auto"/>
        <w:ind w:left="720" w:hanging="720"/>
      </w:pPr>
    </w:p>
    <w:p w14:paraId="352B2445" w14:textId="77777777" w:rsidR="00EC76F0" w:rsidRDefault="00EC76F0" w:rsidP="00CF366C">
      <w:pPr>
        <w:spacing w:line="480" w:lineRule="auto"/>
        <w:ind w:left="720" w:hanging="720"/>
      </w:pPr>
      <w:r w:rsidRPr="009265D4">
        <w:t xml:space="preserve">Lund, P. </w:t>
      </w:r>
      <w:r>
        <w:t>(</w:t>
      </w:r>
      <w:r w:rsidRPr="009265D4">
        <w:t>1998</w:t>
      </w:r>
      <w:r>
        <w:t>)</w:t>
      </w:r>
      <w:r w:rsidRPr="009265D4">
        <w:t xml:space="preserve">. </w:t>
      </w:r>
      <w:r>
        <w:t>Living with albinism: a study of affected a</w:t>
      </w:r>
      <w:r w:rsidRPr="009265D4">
        <w:t xml:space="preserve">dults in Zimbabwe. </w:t>
      </w:r>
      <w:r w:rsidRPr="00890317">
        <w:t>Social biology and human affairs</w:t>
      </w:r>
      <w:r>
        <w:t xml:space="preserve"> 63,</w:t>
      </w:r>
      <w:r w:rsidRPr="009265D4">
        <w:t xml:space="preserve"> 3–10.</w:t>
      </w:r>
    </w:p>
    <w:p w14:paraId="531B4488" w14:textId="77777777" w:rsidR="00EC76F0" w:rsidRPr="007808FC" w:rsidRDefault="00EC76F0" w:rsidP="00CF366C">
      <w:pPr>
        <w:spacing w:line="480" w:lineRule="auto"/>
        <w:ind w:left="720" w:hanging="720"/>
      </w:pPr>
      <w:proofErr w:type="spellStart"/>
      <w:r w:rsidRPr="007808FC">
        <w:t>Olagunju</w:t>
      </w:r>
      <w:proofErr w:type="spellEnd"/>
      <w:r w:rsidRPr="007808FC">
        <w:t xml:space="preserve">, O.S. </w:t>
      </w:r>
      <w:r>
        <w:t>(</w:t>
      </w:r>
      <w:r w:rsidRPr="007808FC">
        <w:t>2012</w:t>
      </w:r>
      <w:r>
        <w:t>). Towards a Biblical r</w:t>
      </w:r>
      <w:r w:rsidRPr="007808FC">
        <w:t>espons</w:t>
      </w:r>
      <w:r>
        <w:t>e to myth and discrimination against the human rights of albinos in Yorubaland.</w:t>
      </w:r>
      <w:r w:rsidRPr="007808FC">
        <w:t xml:space="preserve"> </w:t>
      </w:r>
      <w:r>
        <w:t>Journal of studies in social s</w:t>
      </w:r>
      <w:r w:rsidRPr="00E96A68">
        <w:t>ciences</w:t>
      </w:r>
      <w:r>
        <w:t xml:space="preserve">, 1, </w:t>
      </w:r>
      <w:r w:rsidRPr="007808FC">
        <w:t>46-58.</w:t>
      </w:r>
    </w:p>
    <w:p w14:paraId="5821019A" w14:textId="092820F7" w:rsidR="00EC76F0" w:rsidRPr="00DC4925" w:rsidRDefault="00EC76F0" w:rsidP="00CF366C">
      <w:pPr>
        <w:spacing w:line="480" w:lineRule="auto"/>
        <w:ind w:left="720" w:hanging="720"/>
        <w:rPr>
          <w:color w:val="0000FF" w:themeColor="hyperlink"/>
          <w:u w:val="single"/>
        </w:rPr>
      </w:pPr>
      <w:proofErr w:type="spellStart"/>
      <w:r>
        <w:t>Relethford</w:t>
      </w:r>
      <w:proofErr w:type="spellEnd"/>
      <w:r>
        <w:t xml:space="preserve">, J. (2000). Human skin </w:t>
      </w:r>
      <w:r w:rsidR="00E71B70">
        <w:t>color</w:t>
      </w:r>
      <w:r>
        <w:t xml:space="preserve"> d</w:t>
      </w:r>
      <w:r w:rsidRPr="00C23E98">
        <w:t>iversity is highest in sub-Saharan Afr</w:t>
      </w:r>
      <w:r>
        <w:t>ican populations.</w:t>
      </w:r>
      <w:r w:rsidRPr="00C23E98">
        <w:t xml:space="preserve"> </w:t>
      </w:r>
      <w:r>
        <w:rPr>
          <w:i/>
        </w:rPr>
        <w:t>Human b</w:t>
      </w:r>
      <w:r w:rsidRPr="00590FFF">
        <w:rPr>
          <w:i/>
        </w:rPr>
        <w:t>iology</w:t>
      </w:r>
      <w:r>
        <w:t>, 72, 773-780. Retrieved: 16/02/2021 from</w:t>
      </w:r>
      <w:r w:rsidRPr="00C23E98">
        <w:t xml:space="preserve"> </w:t>
      </w:r>
      <w:hyperlink r:id="rId8" w:history="1">
        <w:r w:rsidRPr="006942B5">
          <w:rPr>
            <w:rStyle w:val="Hyperlink"/>
          </w:rPr>
          <w:t>http://www.jstor.org/stable/41465879</w:t>
        </w:r>
      </w:hyperlink>
      <w:r>
        <w:rPr>
          <w:rStyle w:val="Hyperlink"/>
        </w:rPr>
        <w:t xml:space="preserve"> </w:t>
      </w:r>
    </w:p>
    <w:p w14:paraId="054755E1" w14:textId="77777777" w:rsidR="00EC76F0" w:rsidRDefault="00EC76F0" w:rsidP="00CF366C">
      <w:pPr>
        <w:spacing w:line="480" w:lineRule="auto"/>
        <w:ind w:left="720" w:hanging="720"/>
      </w:pPr>
      <w:r>
        <w:t>Scott S. (1999). A new category of “color”: analyzing albinism under t</w:t>
      </w:r>
      <w:r w:rsidRPr="00E60D1E">
        <w:t xml:space="preserve">itle VII and </w:t>
      </w:r>
      <w:r>
        <w:t>the Americans with d</w:t>
      </w:r>
      <w:r w:rsidRPr="00E60D1E">
        <w:t>i</w:t>
      </w:r>
      <w:r>
        <w:t>sabilities act.</w:t>
      </w:r>
      <w:r w:rsidRPr="00E60D1E">
        <w:t xml:space="preserve"> Journa</w:t>
      </w:r>
      <w:r>
        <w:t>l of gender race &amp; justice, 2,</w:t>
      </w:r>
      <w:r w:rsidRPr="00E60D1E">
        <w:t xml:space="preserve"> 494-522</w:t>
      </w:r>
      <w:r>
        <w:t>.</w:t>
      </w:r>
      <w:r w:rsidRPr="00E60D1E">
        <w:t xml:space="preserve"> Retrieved</w:t>
      </w:r>
      <w:r>
        <w:t>: 20/02/2021</w:t>
      </w:r>
      <w:r w:rsidRPr="00E60D1E">
        <w:t xml:space="preserve"> from </w:t>
      </w:r>
      <w:hyperlink r:id="rId9" w:history="1">
        <w:r w:rsidRPr="00C07ED5">
          <w:rPr>
            <w:rStyle w:val="Hyperlink"/>
          </w:rPr>
          <w:t>http://www.heinonline.org</w:t>
        </w:r>
      </w:hyperlink>
    </w:p>
    <w:p w14:paraId="1CB63F8E" w14:textId="42022376" w:rsidR="00EC76F0" w:rsidRDefault="00EC76F0" w:rsidP="00CF366C">
      <w:pPr>
        <w:spacing w:line="480" w:lineRule="auto"/>
        <w:ind w:left="720" w:hanging="720"/>
      </w:pPr>
      <w:r>
        <w:t xml:space="preserve">Sheers, O. (2004). </w:t>
      </w:r>
      <w:r>
        <w:rPr>
          <w:i/>
        </w:rPr>
        <w:t>The dust d</w:t>
      </w:r>
      <w:r w:rsidRPr="005B37A7">
        <w:rPr>
          <w:i/>
        </w:rPr>
        <w:t>iaries</w:t>
      </w:r>
      <w:r w:rsidRPr="005B37A7">
        <w:t>. Faber and Faber.</w:t>
      </w:r>
    </w:p>
    <w:p w14:paraId="16B0E183" w14:textId="69CDF014" w:rsidR="00EC76F0" w:rsidRPr="00843762" w:rsidRDefault="00EC76F0" w:rsidP="00CF366C">
      <w:pPr>
        <w:spacing w:line="480" w:lineRule="auto"/>
        <w:ind w:left="720" w:hanging="720"/>
      </w:pPr>
      <w:r w:rsidRPr="007808FC">
        <w:t xml:space="preserve">Usman, Evelyn and </w:t>
      </w:r>
      <w:proofErr w:type="spellStart"/>
      <w:r w:rsidRPr="007808FC">
        <w:t>Onyegbulam</w:t>
      </w:r>
      <w:proofErr w:type="spellEnd"/>
      <w:r w:rsidRPr="007808FC">
        <w:t xml:space="preserve">, Esther. </w:t>
      </w:r>
      <w:r>
        <w:t>(</w:t>
      </w:r>
      <w:r w:rsidRPr="007808FC">
        <w:t>2017</w:t>
      </w:r>
      <w:r>
        <w:t xml:space="preserve">). </w:t>
      </w:r>
      <w:r w:rsidR="001A2C85">
        <w:t>23-year-old</w:t>
      </w:r>
      <w:r>
        <w:t xml:space="preserve"> albino commits suicide over c</w:t>
      </w:r>
      <w:r w:rsidRPr="007808FC">
        <w:t>ondition</w:t>
      </w:r>
      <w:r>
        <w:t>. Vanguard n</w:t>
      </w:r>
      <w:r w:rsidRPr="007808FC">
        <w:t xml:space="preserve">ewspaper, August 17, 2015. Accessed: April 14, </w:t>
      </w:r>
      <w:proofErr w:type="gramStart"/>
      <w:r w:rsidRPr="007808FC">
        <w:t>2017</w:t>
      </w:r>
      <w:proofErr w:type="gramEnd"/>
      <w:r w:rsidRPr="007808FC">
        <w:t xml:space="preserve"> from </w:t>
      </w:r>
      <w:hyperlink r:id="rId10" w:history="1">
        <w:r w:rsidRPr="007808FC">
          <w:rPr>
            <w:rStyle w:val="Hyperlink"/>
          </w:rPr>
          <w:t>http://www.vanguardngr.com/2015/08/23-yr-old-albino-commits-suicideover-condition/</w:t>
        </w:r>
      </w:hyperlink>
    </w:p>
    <w:p w14:paraId="2B13BF2F" w14:textId="2F9A2D9D" w:rsidR="00EC76F0" w:rsidRPr="00EC76F0" w:rsidRDefault="00EC76F0" w:rsidP="00CF366C">
      <w:pPr>
        <w:spacing w:after="0" w:line="480" w:lineRule="auto"/>
        <w:ind w:left="720" w:hanging="720"/>
        <w:rPr>
          <w:b/>
          <w:bCs/>
        </w:rPr>
      </w:pPr>
    </w:p>
    <w:p w14:paraId="48D4BB13" w14:textId="241995FB" w:rsidR="00EC76F0" w:rsidRDefault="00EC76F0" w:rsidP="00CF366C">
      <w:pPr>
        <w:spacing w:after="0" w:line="480" w:lineRule="auto"/>
        <w:ind w:left="720" w:hanging="720"/>
      </w:pPr>
    </w:p>
    <w:p w14:paraId="7575EFD4" w14:textId="77777777" w:rsidR="00C55CFC" w:rsidRPr="00C55CFC" w:rsidRDefault="00EC76F0" w:rsidP="00C55CFC">
      <w:pPr>
        <w:spacing w:after="0"/>
        <w:ind w:firstLine="0"/>
        <w:rPr>
          <w:b/>
        </w:rPr>
      </w:pPr>
      <w:r w:rsidRPr="00C02661">
        <w:rPr>
          <w:noProof/>
        </w:rPr>
        <w:drawing>
          <wp:inline distT="114300" distB="114300" distL="114300" distR="114300" wp14:anchorId="3F70B7E2" wp14:editId="624B3197">
            <wp:extent cx="762000" cy="142875"/>
            <wp:effectExtent l="0" t="0" r="0" b="0"/>
            <wp:docPr id="4" name="image1.png" descr="Creative Commons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CC:BY logo"/>
                    <pic:cNvPicPr preferRelativeResize="0"/>
                  </pic:nvPicPr>
                  <pic:blipFill>
                    <a:blip r:embed="rId11"/>
                    <a:srcRect/>
                    <a:stretch>
                      <a:fillRect/>
                    </a:stretch>
                  </pic:blipFill>
                  <pic:spPr>
                    <a:xfrm>
                      <a:off x="0" y="0"/>
                      <a:ext cx="762000" cy="142875"/>
                    </a:xfrm>
                    <a:prstGeom prst="rect">
                      <a:avLst/>
                    </a:prstGeom>
                    <a:ln/>
                  </pic:spPr>
                </pic:pic>
              </a:graphicData>
            </a:graphic>
          </wp:inline>
        </w:drawing>
      </w:r>
      <w:r w:rsidRPr="00C02661">
        <w:t xml:space="preserve"> </w:t>
      </w:r>
      <w:r w:rsidR="00C55CFC" w:rsidRPr="00C55CFC">
        <w:rPr>
          <w:b/>
        </w:rPr>
        <w:t xml:space="preserve">Color Specifications and the Othering of Persons with Albinism in </w:t>
      </w:r>
    </w:p>
    <w:p w14:paraId="5BF0E038" w14:textId="2FD4B2EB" w:rsidR="00EC76F0" w:rsidRPr="00E13442" w:rsidRDefault="00C55CFC" w:rsidP="00C55CFC">
      <w:pPr>
        <w:spacing w:after="0"/>
        <w:ind w:firstLine="0"/>
        <w:rPr>
          <w:b/>
        </w:rPr>
      </w:pPr>
      <w:r w:rsidRPr="00C55CFC">
        <w:rPr>
          <w:b/>
        </w:rPr>
        <w:t>Sub-Saharan Africa Traditions</w:t>
      </w:r>
      <w:r>
        <w:rPr>
          <w:b/>
        </w:rPr>
        <w:t xml:space="preserve"> </w:t>
      </w:r>
      <w:r w:rsidRPr="00C55CFC">
        <w:rPr>
          <w:bCs/>
        </w:rPr>
        <w:t xml:space="preserve">by Kenneth </w:t>
      </w:r>
      <w:proofErr w:type="spellStart"/>
      <w:r w:rsidRPr="00C55CFC">
        <w:rPr>
          <w:bCs/>
        </w:rPr>
        <w:t>Uyi</w:t>
      </w:r>
      <w:proofErr w:type="spellEnd"/>
      <w:r w:rsidRPr="00C55CFC">
        <w:rPr>
          <w:b/>
        </w:rPr>
        <w:t xml:space="preserve"> </w:t>
      </w:r>
      <w:proofErr w:type="spellStart"/>
      <w:r w:rsidRPr="00C55CFC">
        <w:rPr>
          <w:bCs/>
        </w:rPr>
        <w:t>Abudu</w:t>
      </w:r>
      <w:proofErr w:type="spellEnd"/>
      <w:r>
        <w:rPr>
          <w:bCs/>
        </w:rPr>
        <w:t xml:space="preserve"> </w:t>
      </w:r>
      <w:hyperlink r:id="rId12" w:history="1">
        <w:r w:rsidR="003D39ED" w:rsidRPr="00964201">
          <w:rPr>
            <w:rStyle w:val="Hyperlink"/>
          </w:rPr>
          <w:t>https://rdsjournal.org/index.php/journal/article/view/1143</w:t>
        </w:r>
      </w:hyperlink>
      <w:r w:rsidR="00EC76F0" w:rsidRPr="00C02661">
        <w:t xml:space="preserve"> is licensed under a </w:t>
      </w:r>
      <w:hyperlink r:id="rId13">
        <w:r w:rsidR="00EC76F0" w:rsidRPr="00C02661">
          <w:rPr>
            <w:color w:val="1155CC"/>
            <w:u w:val="single"/>
          </w:rPr>
          <w:t>Creative Commons Attribution 4.0 International License</w:t>
        </w:r>
      </w:hyperlink>
      <w:r w:rsidR="00EC76F0" w:rsidRPr="00C02661">
        <w:t xml:space="preserve">. Based on a work at </w:t>
      </w:r>
    </w:p>
    <w:p w14:paraId="42D6A47A" w14:textId="77777777" w:rsidR="00EC76F0" w:rsidRPr="00C02661" w:rsidRDefault="00EC76F0" w:rsidP="00CF366C">
      <w:pPr>
        <w:ind w:firstLine="0"/>
        <w:rPr>
          <w:rFonts w:ascii="Cambria" w:eastAsia="Cambria" w:hAnsi="Cambria" w:cs="Cambria"/>
        </w:rPr>
      </w:pPr>
      <w:hyperlink r:id="rId14">
        <w:r w:rsidRPr="00C02661">
          <w:rPr>
            <w:color w:val="1155CC"/>
            <w:u w:val="single"/>
          </w:rPr>
          <w:t>https://rdsjournal.org</w:t>
        </w:r>
      </w:hyperlink>
      <w:r w:rsidRPr="00C02661">
        <w:t>.</w:t>
      </w:r>
    </w:p>
    <w:p w14:paraId="00000009" w14:textId="3E922E5B" w:rsidR="001C0353" w:rsidRPr="00C02661" w:rsidRDefault="001C0353" w:rsidP="00E640B5">
      <w:pPr>
        <w:pStyle w:val="NoSpacing"/>
        <w:spacing w:line="480" w:lineRule="auto"/>
      </w:pPr>
    </w:p>
    <w:sectPr w:rsidR="001C0353" w:rsidRPr="00C02661">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0A984" w14:textId="77777777" w:rsidR="00226DD6" w:rsidRDefault="00226DD6">
      <w:pPr>
        <w:spacing w:after="0" w:line="240" w:lineRule="auto"/>
      </w:pPr>
      <w:r>
        <w:separator/>
      </w:r>
    </w:p>
  </w:endnote>
  <w:endnote w:type="continuationSeparator" w:id="0">
    <w:p w14:paraId="02838A76" w14:textId="77777777" w:rsidR="00226DD6" w:rsidRDefault="00226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2178A" w14:textId="77777777" w:rsidR="001024BD" w:rsidRDefault="001024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0F" w14:textId="77777777" w:rsidR="001C0353" w:rsidRDefault="001C0353">
    <w:pPr>
      <w:pBdr>
        <w:top w:val="nil"/>
        <w:left w:val="nil"/>
        <w:bottom w:val="nil"/>
        <w:right w:val="nil"/>
        <w:between w:val="nil"/>
      </w:pBdr>
      <w:tabs>
        <w:tab w:val="center" w:pos="4536"/>
        <w:tab w:val="right" w:pos="9072"/>
      </w:tabs>
      <w:spacing w:after="0" w:line="240" w:lineRule="auto"/>
      <w:ind w:right="360" w:firstLine="0"/>
    </w:pPr>
  </w:p>
  <w:tbl>
    <w:tblPr>
      <w:tblStyle w:val="a0"/>
      <w:tblW w:w="11895" w:type="dxa"/>
      <w:jc w:val="center"/>
      <w:tblLayout w:type="fixed"/>
      <w:tblLook w:val="0600" w:firstRow="0" w:lastRow="0" w:firstColumn="0" w:lastColumn="0" w:noHBand="1" w:noVBand="1"/>
    </w:tblPr>
    <w:tblGrid>
      <w:gridCol w:w="11895"/>
    </w:tblGrid>
    <w:tr w:rsidR="001C0353" w14:paraId="7AAD5584" w14:textId="77777777">
      <w:trPr>
        <w:trHeight w:val="500"/>
        <w:jc w:val="center"/>
      </w:trPr>
      <w:tc>
        <w:tcPr>
          <w:tcW w:w="11895" w:type="dxa"/>
          <w:shd w:val="clear" w:color="auto" w:fill="400080"/>
          <w:tcMar>
            <w:top w:w="0" w:type="dxa"/>
            <w:left w:w="0" w:type="dxa"/>
            <w:bottom w:w="0" w:type="dxa"/>
            <w:right w:w="0" w:type="dxa"/>
          </w:tcMar>
          <w:vAlign w:val="center"/>
        </w:tcPr>
        <w:p w14:paraId="00000010" w14:textId="45C8590A" w:rsidR="001C0353" w:rsidRDefault="009E4FAB">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B505D5">
            <w:rPr>
              <w:rFonts w:ascii="Arial" w:eastAsia="Arial" w:hAnsi="Arial" w:cs="Arial"/>
              <w:noProof/>
              <w:color w:val="FFFFFF"/>
            </w:rPr>
            <w:t>1</w:t>
          </w:r>
          <w:r>
            <w:rPr>
              <w:rFonts w:ascii="Arial" w:eastAsia="Arial" w:hAnsi="Arial" w:cs="Arial"/>
              <w:color w:val="FFFFFF"/>
            </w:rPr>
            <w:fldChar w:fldCharType="end"/>
          </w:r>
        </w:p>
      </w:tc>
    </w:tr>
  </w:tbl>
  <w:p w14:paraId="00000011" w14:textId="77777777" w:rsidR="001C0353" w:rsidRDefault="001C0353">
    <w:pPr>
      <w:pBdr>
        <w:top w:val="nil"/>
        <w:left w:val="nil"/>
        <w:bottom w:val="nil"/>
        <w:right w:val="nil"/>
        <w:between w:val="nil"/>
      </w:pBdr>
      <w:tabs>
        <w:tab w:val="center" w:pos="4536"/>
        <w:tab w:val="right" w:pos="9072"/>
      </w:tabs>
      <w:spacing w:after="0"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A6066" w14:textId="77777777" w:rsidR="001024BD" w:rsidRDefault="001024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22611" w14:textId="77777777" w:rsidR="00226DD6" w:rsidRDefault="00226DD6">
      <w:pPr>
        <w:spacing w:after="0" w:line="240" w:lineRule="auto"/>
      </w:pPr>
      <w:r>
        <w:separator/>
      </w:r>
    </w:p>
  </w:footnote>
  <w:footnote w:type="continuationSeparator" w:id="0">
    <w:p w14:paraId="6713A655" w14:textId="77777777" w:rsidR="00226DD6" w:rsidRDefault="00226D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EE8EC" w14:textId="77777777" w:rsidR="00B505D5" w:rsidRDefault="00B505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0A" w14:textId="77777777" w:rsidR="001C0353" w:rsidRDefault="001C0353">
    <w:pPr>
      <w:pBdr>
        <w:top w:val="nil"/>
        <w:left w:val="nil"/>
        <w:bottom w:val="nil"/>
        <w:right w:val="nil"/>
        <w:between w:val="nil"/>
      </w:pBdr>
      <w:spacing w:after="0"/>
    </w:pPr>
  </w:p>
  <w:tbl>
    <w:tblPr>
      <w:tblStyle w:val="a"/>
      <w:tblW w:w="14145" w:type="dxa"/>
      <w:jc w:val="center"/>
      <w:tblLayout w:type="fixed"/>
      <w:tblLook w:val="0400" w:firstRow="0" w:lastRow="0" w:firstColumn="0" w:lastColumn="0" w:noHBand="0" w:noVBand="1"/>
    </w:tblPr>
    <w:tblGrid>
      <w:gridCol w:w="10320"/>
      <w:gridCol w:w="3825"/>
    </w:tblGrid>
    <w:tr w:rsidR="001C0353" w14:paraId="66868730" w14:textId="77777777">
      <w:trPr>
        <w:trHeight w:val="800"/>
        <w:jc w:val="center"/>
      </w:trPr>
      <w:tc>
        <w:tcPr>
          <w:tcW w:w="10320" w:type="dxa"/>
          <w:shd w:val="clear" w:color="auto" w:fill="400080"/>
          <w:vAlign w:val="center"/>
        </w:tcPr>
        <w:p w14:paraId="0000000B" w14:textId="77777777" w:rsidR="001C0353" w:rsidRDefault="009E4FAB">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0000000C" w14:textId="508E12C4" w:rsidR="001C0353" w:rsidRDefault="009E4FAB">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Vol</w:t>
          </w:r>
          <w:r w:rsidR="00965EFC">
            <w:rPr>
              <w:rFonts w:ascii="Arial" w:eastAsia="Arial" w:hAnsi="Arial" w:cs="Arial"/>
              <w:b/>
              <w:color w:val="FFFFFF"/>
            </w:rPr>
            <w:t xml:space="preserve"> </w:t>
          </w:r>
          <w:r>
            <w:rPr>
              <w:rFonts w:ascii="Arial" w:eastAsia="Arial" w:hAnsi="Arial" w:cs="Arial"/>
              <w:b/>
              <w:color w:val="FFFFFF"/>
            </w:rPr>
            <w:t>1</w:t>
          </w:r>
          <w:r w:rsidR="00965EFC">
            <w:rPr>
              <w:rFonts w:ascii="Arial" w:eastAsia="Arial" w:hAnsi="Arial" w:cs="Arial"/>
              <w:b/>
              <w:color w:val="FFFFFF"/>
            </w:rPr>
            <w:t>8</w:t>
          </w:r>
          <w:r>
            <w:rPr>
              <w:rFonts w:ascii="Arial" w:eastAsia="Arial" w:hAnsi="Arial" w:cs="Arial"/>
              <w:b/>
              <w:color w:val="FFFFFF"/>
            </w:rPr>
            <w:t xml:space="preserve"> Issue</w:t>
          </w:r>
          <w:r w:rsidR="00965EFC">
            <w:rPr>
              <w:rFonts w:ascii="Arial" w:eastAsia="Arial" w:hAnsi="Arial" w:cs="Arial"/>
              <w:b/>
              <w:color w:val="FFFFFF"/>
            </w:rPr>
            <w:t>s</w:t>
          </w:r>
          <w:r>
            <w:rPr>
              <w:rFonts w:ascii="Arial" w:eastAsia="Arial" w:hAnsi="Arial" w:cs="Arial"/>
              <w:b/>
              <w:color w:val="FFFFFF"/>
            </w:rPr>
            <w:t xml:space="preserve"> </w:t>
          </w:r>
          <w:r w:rsidR="00965EFC">
            <w:rPr>
              <w:rFonts w:ascii="Arial" w:eastAsia="Arial" w:hAnsi="Arial" w:cs="Arial"/>
              <w:b/>
              <w:color w:val="FFFFFF"/>
            </w:rPr>
            <w:t>1 &amp; 2</w:t>
          </w:r>
        </w:p>
        <w:p w14:paraId="0000000D" w14:textId="7572C0F1" w:rsidR="001C0353" w:rsidRDefault="009E4FAB">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202</w:t>
          </w:r>
          <w:r w:rsidR="00707AA1">
            <w:rPr>
              <w:rFonts w:ascii="Arial" w:eastAsia="Arial" w:hAnsi="Arial" w:cs="Arial"/>
              <w:b/>
              <w:color w:val="FFFFFF"/>
            </w:rPr>
            <w:t>2</w:t>
          </w:r>
        </w:p>
      </w:tc>
    </w:tr>
  </w:tbl>
  <w:p w14:paraId="0000000E" w14:textId="77777777" w:rsidR="001C0353" w:rsidRDefault="001C0353">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CF512" w14:textId="77777777" w:rsidR="00B505D5" w:rsidRDefault="00B505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E633FE"/>
    <w:multiLevelType w:val="hybridMultilevel"/>
    <w:tmpl w:val="85BCE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9251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353"/>
    <w:rsid w:val="00000609"/>
    <w:rsid w:val="00011935"/>
    <w:rsid w:val="000823D9"/>
    <w:rsid w:val="00092006"/>
    <w:rsid w:val="000D1962"/>
    <w:rsid w:val="001024BD"/>
    <w:rsid w:val="001624CD"/>
    <w:rsid w:val="001821B9"/>
    <w:rsid w:val="001A2C85"/>
    <w:rsid w:val="001C0353"/>
    <w:rsid w:val="001C332F"/>
    <w:rsid w:val="001D3058"/>
    <w:rsid w:val="002061A8"/>
    <w:rsid w:val="002100B3"/>
    <w:rsid w:val="00226DD6"/>
    <w:rsid w:val="002475CD"/>
    <w:rsid w:val="00247809"/>
    <w:rsid w:val="0025761C"/>
    <w:rsid w:val="00297AA9"/>
    <w:rsid w:val="00304AF2"/>
    <w:rsid w:val="003273CC"/>
    <w:rsid w:val="003420DA"/>
    <w:rsid w:val="003656E7"/>
    <w:rsid w:val="00371EAC"/>
    <w:rsid w:val="00397599"/>
    <w:rsid w:val="003D39ED"/>
    <w:rsid w:val="00456C9C"/>
    <w:rsid w:val="00474EA0"/>
    <w:rsid w:val="004C0934"/>
    <w:rsid w:val="004E6EA9"/>
    <w:rsid w:val="00506F05"/>
    <w:rsid w:val="00515CC2"/>
    <w:rsid w:val="00516302"/>
    <w:rsid w:val="00526422"/>
    <w:rsid w:val="00557F32"/>
    <w:rsid w:val="00575DB9"/>
    <w:rsid w:val="005E40C3"/>
    <w:rsid w:val="005F6D78"/>
    <w:rsid w:val="00607790"/>
    <w:rsid w:val="00662EA4"/>
    <w:rsid w:val="00690391"/>
    <w:rsid w:val="006A4FA2"/>
    <w:rsid w:val="006C0B3A"/>
    <w:rsid w:val="006C2DA7"/>
    <w:rsid w:val="006C38EE"/>
    <w:rsid w:val="006F0403"/>
    <w:rsid w:val="006F666D"/>
    <w:rsid w:val="00707AA1"/>
    <w:rsid w:val="00726CA9"/>
    <w:rsid w:val="00761D12"/>
    <w:rsid w:val="007660A4"/>
    <w:rsid w:val="007D4935"/>
    <w:rsid w:val="00813ED1"/>
    <w:rsid w:val="00834AA6"/>
    <w:rsid w:val="00845F89"/>
    <w:rsid w:val="00873EA0"/>
    <w:rsid w:val="00884AAC"/>
    <w:rsid w:val="008F677E"/>
    <w:rsid w:val="00904274"/>
    <w:rsid w:val="0095230C"/>
    <w:rsid w:val="00965EFC"/>
    <w:rsid w:val="00980FD6"/>
    <w:rsid w:val="009C10CB"/>
    <w:rsid w:val="009C33F1"/>
    <w:rsid w:val="009C5DDA"/>
    <w:rsid w:val="009C60F6"/>
    <w:rsid w:val="009E4FAB"/>
    <w:rsid w:val="00A00581"/>
    <w:rsid w:val="00A5629F"/>
    <w:rsid w:val="00A65726"/>
    <w:rsid w:val="00A76475"/>
    <w:rsid w:val="00A86586"/>
    <w:rsid w:val="00AD1236"/>
    <w:rsid w:val="00B43BD8"/>
    <w:rsid w:val="00B505D5"/>
    <w:rsid w:val="00B63098"/>
    <w:rsid w:val="00B8721B"/>
    <w:rsid w:val="00B93E22"/>
    <w:rsid w:val="00BE209A"/>
    <w:rsid w:val="00BE77EF"/>
    <w:rsid w:val="00BE7A89"/>
    <w:rsid w:val="00C02661"/>
    <w:rsid w:val="00C10D71"/>
    <w:rsid w:val="00C17DD0"/>
    <w:rsid w:val="00C55CFC"/>
    <w:rsid w:val="00C56E86"/>
    <w:rsid w:val="00C616EA"/>
    <w:rsid w:val="00C70E1F"/>
    <w:rsid w:val="00C71BE1"/>
    <w:rsid w:val="00C84C6B"/>
    <w:rsid w:val="00C93F7F"/>
    <w:rsid w:val="00CC1ED8"/>
    <w:rsid w:val="00CC6D68"/>
    <w:rsid w:val="00CE1D21"/>
    <w:rsid w:val="00CF366C"/>
    <w:rsid w:val="00D513B3"/>
    <w:rsid w:val="00D638C8"/>
    <w:rsid w:val="00D8047B"/>
    <w:rsid w:val="00D91ED4"/>
    <w:rsid w:val="00DB3CBA"/>
    <w:rsid w:val="00E640B5"/>
    <w:rsid w:val="00E71B70"/>
    <w:rsid w:val="00EB13A2"/>
    <w:rsid w:val="00EB28CE"/>
    <w:rsid w:val="00EC096C"/>
    <w:rsid w:val="00EC76F0"/>
    <w:rsid w:val="00F0083E"/>
    <w:rsid w:val="00F02613"/>
    <w:rsid w:val="00F57972"/>
    <w:rsid w:val="00F61D43"/>
    <w:rsid w:val="00F672E8"/>
    <w:rsid w:val="00FB6DB2"/>
    <w:rsid w:val="00FD6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CA508"/>
  <w15:docId w15:val="{B4871DD7-05BB-C340-AF27-41AFC453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0"/>
      <w:jc w:val="center"/>
      <w:outlineLvl w:val="0"/>
    </w:pPr>
    <w:rPr>
      <w:rFonts w:ascii="Arial" w:eastAsia="Arial" w:hAnsi="Arial" w:cs="Arial"/>
      <w:b/>
    </w:rPr>
  </w:style>
  <w:style w:type="paragraph" w:styleId="Heading2">
    <w:name w:val="heading 2"/>
    <w:basedOn w:val="Normal"/>
    <w:next w:val="Normal"/>
    <w:uiPriority w:val="9"/>
    <w:semiHidden/>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uiPriority w:val="9"/>
    <w:semiHidden/>
    <w:unhideWhenUsed/>
    <w:qFormat/>
    <w:pPr>
      <w:keepNext/>
      <w:keepLines/>
      <w:spacing w:after="0"/>
      <w:ind w:firstLine="0"/>
      <w:outlineLvl w:val="2"/>
    </w:pPr>
    <w:rPr>
      <w:i/>
    </w:r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ind w:firstLine="0"/>
      <w:jc w:val="center"/>
    </w:pPr>
    <w:rPr>
      <w:rFonts w:ascii="Arial" w:eastAsia="Arial" w:hAnsi="Arial" w:cs="Arial"/>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B505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05D5"/>
  </w:style>
  <w:style w:type="paragraph" w:styleId="Footer">
    <w:name w:val="footer"/>
    <w:basedOn w:val="Normal"/>
    <w:link w:val="FooterChar"/>
    <w:uiPriority w:val="99"/>
    <w:unhideWhenUsed/>
    <w:rsid w:val="00B505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05D5"/>
  </w:style>
  <w:style w:type="paragraph" w:styleId="NoSpacing">
    <w:name w:val="No Spacing"/>
    <w:uiPriority w:val="1"/>
    <w:qFormat/>
    <w:rsid w:val="00D8047B"/>
    <w:pPr>
      <w:widowControl/>
      <w:spacing w:after="0" w:line="240" w:lineRule="auto"/>
      <w:ind w:firstLine="0"/>
    </w:pPr>
    <w:rPr>
      <w:rFonts w:asciiTheme="minorHAnsi" w:eastAsiaTheme="minorHAnsi" w:hAnsiTheme="minorHAnsi" w:cstheme="minorBidi"/>
      <w:sz w:val="22"/>
      <w:szCs w:val="22"/>
      <w:lang w:val="en-GB"/>
    </w:rPr>
  </w:style>
  <w:style w:type="character" w:styleId="Hyperlink">
    <w:name w:val="Hyperlink"/>
    <w:basedOn w:val="DefaultParagraphFont"/>
    <w:uiPriority w:val="99"/>
    <w:unhideWhenUsed/>
    <w:rsid w:val="00D8047B"/>
    <w:rPr>
      <w:color w:val="0000FF" w:themeColor="hyperlink"/>
      <w:u w:val="single"/>
    </w:rPr>
  </w:style>
  <w:style w:type="character" w:styleId="CommentReference">
    <w:name w:val="annotation reference"/>
    <w:basedOn w:val="DefaultParagraphFont"/>
    <w:uiPriority w:val="99"/>
    <w:semiHidden/>
    <w:unhideWhenUsed/>
    <w:rsid w:val="00D8047B"/>
    <w:rPr>
      <w:sz w:val="16"/>
      <w:szCs w:val="16"/>
    </w:rPr>
  </w:style>
  <w:style w:type="paragraph" w:styleId="FootnoteText">
    <w:name w:val="footnote text"/>
    <w:basedOn w:val="Normal"/>
    <w:link w:val="FootnoteTextChar"/>
    <w:uiPriority w:val="99"/>
    <w:semiHidden/>
    <w:unhideWhenUsed/>
    <w:rsid w:val="00D8047B"/>
    <w:pPr>
      <w:widowControl/>
      <w:spacing w:after="0" w:line="240" w:lineRule="auto"/>
      <w:ind w:firstLine="0"/>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D8047B"/>
    <w:rPr>
      <w:rFonts w:asciiTheme="minorHAnsi" w:eastAsiaTheme="minorHAnsi" w:hAnsiTheme="minorHAnsi" w:cstheme="minorBidi"/>
      <w:sz w:val="20"/>
      <w:szCs w:val="20"/>
      <w:lang w:val="en-GB"/>
    </w:rPr>
  </w:style>
  <w:style w:type="character" w:styleId="FootnoteReference">
    <w:name w:val="footnote reference"/>
    <w:basedOn w:val="DefaultParagraphFont"/>
    <w:uiPriority w:val="99"/>
    <w:semiHidden/>
    <w:unhideWhenUsed/>
    <w:rsid w:val="00D8047B"/>
    <w:rPr>
      <w:vertAlign w:val="superscript"/>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FollowedHyperlink">
    <w:name w:val="FollowedHyperlink"/>
    <w:basedOn w:val="DefaultParagraphFont"/>
    <w:uiPriority w:val="99"/>
    <w:semiHidden/>
    <w:unhideWhenUsed/>
    <w:rsid w:val="00EC76F0"/>
    <w:rPr>
      <w:color w:val="800080" w:themeColor="followedHyperlink"/>
      <w:u w:val="single"/>
    </w:rPr>
  </w:style>
  <w:style w:type="paragraph" w:styleId="ListParagraph">
    <w:name w:val="List Paragraph"/>
    <w:basedOn w:val="Normal"/>
    <w:uiPriority w:val="34"/>
    <w:qFormat/>
    <w:rsid w:val="00EC76F0"/>
    <w:pPr>
      <w:widowControl/>
      <w:ind w:left="720" w:firstLine="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C55CFC"/>
    <w:rPr>
      <w:color w:val="605E5C"/>
      <w:shd w:val="clear" w:color="auto" w:fill="E1DFDD"/>
    </w:rPr>
  </w:style>
  <w:style w:type="paragraph" w:styleId="NormalWeb">
    <w:name w:val="Normal (Web)"/>
    <w:basedOn w:val="Normal"/>
    <w:uiPriority w:val="99"/>
    <w:semiHidden/>
    <w:unhideWhenUsed/>
    <w:rsid w:val="002100B3"/>
    <w:pPr>
      <w:widowControl/>
      <w:spacing w:before="100" w:beforeAutospacing="1" w:after="100" w:afterAutospacing="1" w:line="240" w:lineRule="auto"/>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078180">
      <w:bodyDiv w:val="1"/>
      <w:marLeft w:val="0"/>
      <w:marRight w:val="0"/>
      <w:marTop w:val="0"/>
      <w:marBottom w:val="0"/>
      <w:divBdr>
        <w:top w:val="none" w:sz="0" w:space="0" w:color="auto"/>
        <w:left w:val="none" w:sz="0" w:space="0" w:color="auto"/>
        <w:bottom w:val="none" w:sz="0" w:space="0" w:color="auto"/>
        <w:right w:val="none" w:sz="0" w:space="0" w:color="auto"/>
      </w:divBdr>
    </w:div>
    <w:div w:id="7970690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jstor.org/stable/41465879" TargetMode="External"/><Relationship Id="rId13" Type="http://schemas.openxmlformats.org/officeDocument/2006/relationships/hyperlink" Target="http://creativecommons.org/licenses/by/4.0/"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theartbo.com/all-stories/2016/7/24/albus-by-justin-dingwall" TargetMode="External"/><Relationship Id="rId12" Type="http://schemas.openxmlformats.org/officeDocument/2006/relationships/hyperlink" Target="https://rdsjournal.org/index.php/journal/article/view/1143"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vanguardngr.com/2015/08/23-yr-old-albino-commits-suicideover-condition/"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heinonline.org" TargetMode="External"/><Relationship Id="rId14" Type="http://schemas.openxmlformats.org/officeDocument/2006/relationships/hyperlink" Target="https://rdsjournal.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4670</Words>
  <Characters>26621</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Raphael Raphael</cp:lastModifiedBy>
  <cp:revision>2</cp:revision>
  <dcterms:created xsi:type="dcterms:W3CDTF">2022-10-24T06:39:00Z</dcterms:created>
  <dcterms:modified xsi:type="dcterms:W3CDTF">2022-10-24T06:39:00Z</dcterms:modified>
</cp:coreProperties>
</file>