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1D289A" w14:textId="77777777" w:rsidR="00120E33" w:rsidRDefault="00C02661" w:rsidP="00D513B3">
      <w:pPr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/>
      </w:r>
      <w:r w:rsidR="00D513B3">
        <w:rPr>
          <w:rFonts w:ascii="Arial" w:eastAsia="Arial" w:hAnsi="Arial" w:cs="Arial"/>
          <w:b/>
        </w:rPr>
        <w:br/>
      </w:r>
      <w:r w:rsidR="00120E33">
        <w:rPr>
          <w:rFonts w:ascii="Arial" w:eastAsia="Arial" w:hAnsi="Arial" w:cs="Arial"/>
          <w:b/>
        </w:rPr>
        <w:t>Creative Works</w:t>
      </w:r>
    </w:p>
    <w:p w14:paraId="42E12FE1" w14:textId="77777777" w:rsidR="001F7FAB" w:rsidRDefault="00120E33" w:rsidP="00D513B3">
      <w:pPr>
        <w:ind w:firstLine="0"/>
        <w:jc w:val="center"/>
      </w:pPr>
      <w:r>
        <w:rPr>
          <w:rFonts w:ascii="Arial" w:eastAsia="Arial" w:hAnsi="Arial" w:cs="Arial"/>
          <w:b/>
        </w:rPr>
        <w:t>FOURTEEN CRITICAL QUESTIONS</w:t>
      </w:r>
      <w:r w:rsidR="001F7FAB">
        <w:rPr>
          <w:rFonts w:ascii="Arial" w:eastAsia="Arial" w:hAnsi="Arial" w:cs="Arial"/>
          <w:b/>
        </w:rPr>
        <w:br/>
      </w:r>
      <w:r w:rsidR="00D513B3">
        <w:rPr>
          <w:rFonts w:ascii="Arial" w:eastAsia="Arial" w:hAnsi="Arial" w:cs="Arial"/>
          <w:b/>
        </w:rPr>
        <w:br/>
      </w:r>
      <w:r w:rsidR="001F7FAB" w:rsidRPr="001F7FAB">
        <w:t>Kobus Moolman</w:t>
      </w:r>
      <w:r w:rsidR="001F7FAB">
        <w:t>,</w:t>
      </w:r>
      <w:r w:rsidR="001F7FAB" w:rsidRPr="001F7FAB">
        <w:t xml:space="preserve"> </w:t>
      </w:r>
    </w:p>
    <w:p w14:paraId="5574BABC" w14:textId="53F69930" w:rsidR="00CE1D21" w:rsidRDefault="001F7FAB" w:rsidP="00D513B3">
      <w:pPr>
        <w:ind w:firstLine="0"/>
        <w:jc w:val="center"/>
      </w:pPr>
      <w:r w:rsidRPr="001F7FAB">
        <w:t>University of the Western Cape, South Africa</w:t>
      </w:r>
    </w:p>
    <w:p w14:paraId="60B8E28B" w14:textId="73B13BD9" w:rsidR="00120E33" w:rsidRDefault="00D513B3" w:rsidP="00120E33">
      <w:pPr>
        <w:pStyle w:val="NormalWeb"/>
        <w:spacing w:after="0"/>
      </w:pPr>
      <w:r w:rsidRPr="001F7FAB">
        <w:rPr>
          <w:bCs/>
        </w:rPr>
        <w:br/>
      </w:r>
    </w:p>
    <w:p w14:paraId="7151E7BE" w14:textId="77777777" w:rsidR="001F7FAB" w:rsidRPr="001F7FAB" w:rsidRDefault="001F7FAB" w:rsidP="00120E33">
      <w:pPr>
        <w:pStyle w:val="NormalWeb"/>
        <w:spacing w:after="0"/>
      </w:pPr>
    </w:p>
    <w:p w14:paraId="2FD7C81D" w14:textId="3BC0F2C8" w:rsidR="00120E33" w:rsidRDefault="001F7FAB" w:rsidP="00DD5A73">
      <w:pPr>
        <w:widowControl/>
        <w:spacing w:after="0" w:line="480" w:lineRule="auto"/>
        <w:ind w:firstLine="0"/>
        <w:jc w:val="center"/>
        <w:outlineLvl w:val="0"/>
        <w:rPr>
          <w:b/>
          <w:bCs/>
          <w:lang w:val="en-ZA"/>
        </w:rPr>
      </w:pPr>
      <w:r w:rsidRPr="001F7FAB">
        <w:rPr>
          <w:b/>
          <w:bCs/>
          <w:lang w:val="en-ZA"/>
        </w:rPr>
        <w:t>Abstract</w:t>
      </w:r>
    </w:p>
    <w:p w14:paraId="742EB7D9" w14:textId="28684F32" w:rsidR="001F7FAB" w:rsidRDefault="001F7FAB" w:rsidP="00DD5A73">
      <w:pPr>
        <w:widowControl/>
        <w:spacing w:after="0" w:line="480" w:lineRule="auto"/>
        <w:ind w:firstLine="0"/>
        <w:outlineLvl w:val="0"/>
        <w:rPr>
          <w:i/>
          <w:iCs/>
          <w:lang w:val="en-ZA"/>
        </w:rPr>
      </w:pPr>
      <w:r w:rsidRPr="001F7FAB">
        <w:rPr>
          <w:lang w:val="en-ZA"/>
        </w:rPr>
        <w:t>A poem composed of a series of questions.</w:t>
      </w:r>
      <w:r>
        <w:rPr>
          <w:lang w:val="en-ZA"/>
        </w:rPr>
        <w:br/>
      </w:r>
      <w:r>
        <w:rPr>
          <w:i/>
          <w:iCs/>
          <w:lang w:val="en-ZA"/>
        </w:rPr>
        <w:t xml:space="preserve">           </w:t>
      </w:r>
      <w:r w:rsidRPr="001F7FAB">
        <w:rPr>
          <w:i/>
          <w:iCs/>
          <w:lang w:val="en-ZA"/>
        </w:rPr>
        <w:t>Keywords:</w:t>
      </w:r>
      <w:r w:rsidR="006B5843">
        <w:rPr>
          <w:i/>
          <w:iCs/>
          <w:lang w:val="en-ZA"/>
        </w:rPr>
        <w:t xml:space="preserve"> </w:t>
      </w:r>
      <w:r w:rsidR="006B5843" w:rsidRPr="006B5843">
        <w:rPr>
          <w:lang w:val="en-ZA"/>
        </w:rPr>
        <w:t>poetry, disability</w:t>
      </w:r>
    </w:p>
    <w:p w14:paraId="7F9AEB61" w14:textId="7544DFE5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6E4E578A" w14:textId="6E346439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6AF5D6D1" w14:textId="743EF05B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2D97CA92" w14:textId="33431217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2F19C809" w14:textId="0B1BC648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439276CC" w14:textId="64E44440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241B4AC8" w14:textId="461093FA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0509B5F1" w14:textId="6095830A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62D10214" w14:textId="0749A53E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2F54E52F" w14:textId="66E9159D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16EF0433" w14:textId="6A80DC09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6C86385B" w14:textId="742CFB42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7CB00B15" w14:textId="08A62B6E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69DCC5BE" w14:textId="559AFF5C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3643577F" w14:textId="50806C44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69C65154" w14:textId="782B018B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24E71F45" w14:textId="51A75196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1AF1D830" w14:textId="4AFF641B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42B04244" w14:textId="7EEAF81A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173CEFA4" w14:textId="17C2132A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0B65E8A9" w14:textId="5F9B49EC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636FDB38" w14:textId="5539D02E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25F45093" w14:textId="28C3E568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7E447DA0" w14:textId="249461D5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6B79E1D9" w14:textId="3DDA27E3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7538F239" w14:textId="24B16ED8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45F60AF1" w14:textId="0B0E9B6B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4A6CFF82" w14:textId="5292FB70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6BC4D007" w14:textId="786D7C4C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1B467536" w14:textId="77777777" w:rsidR="001F7FAB" w:rsidRDefault="001F7FAB" w:rsidP="001F7FAB">
      <w:pPr>
        <w:widowControl/>
        <w:spacing w:after="0" w:line="240" w:lineRule="auto"/>
        <w:ind w:firstLine="0"/>
        <w:outlineLvl w:val="0"/>
        <w:rPr>
          <w:i/>
          <w:iCs/>
          <w:lang w:val="en-ZA"/>
        </w:rPr>
      </w:pPr>
    </w:p>
    <w:p w14:paraId="0424BD4E" w14:textId="77777777" w:rsidR="00120E33" w:rsidRPr="00120E33" w:rsidRDefault="00120E33" w:rsidP="00120E33">
      <w:pPr>
        <w:widowControl/>
        <w:spacing w:after="0" w:line="240" w:lineRule="auto"/>
        <w:ind w:firstLine="0"/>
        <w:outlineLvl w:val="0"/>
        <w:rPr>
          <w:lang w:val="en-ZA"/>
        </w:rPr>
      </w:pPr>
    </w:p>
    <w:p w14:paraId="107F18BA" w14:textId="77777777" w:rsidR="00120E33" w:rsidRPr="00120E33" w:rsidRDefault="00120E33" w:rsidP="00120E33">
      <w:pPr>
        <w:widowControl/>
        <w:spacing w:after="0" w:line="240" w:lineRule="auto"/>
        <w:ind w:firstLine="0"/>
        <w:outlineLvl w:val="0"/>
        <w:rPr>
          <w:lang w:val="en-ZA"/>
        </w:rPr>
      </w:pPr>
      <w:r w:rsidRPr="00120E33">
        <w:rPr>
          <w:lang w:val="en-ZA"/>
        </w:rPr>
        <w:t>FOURTEEN CRITICAL QUESTIONS</w:t>
      </w:r>
    </w:p>
    <w:p w14:paraId="76E464AB" w14:textId="77777777" w:rsidR="00120E33" w:rsidRPr="00120E33" w:rsidRDefault="00120E33" w:rsidP="00120E33">
      <w:pPr>
        <w:widowControl/>
        <w:spacing w:after="0" w:line="240" w:lineRule="auto"/>
        <w:ind w:firstLine="0"/>
        <w:jc w:val="both"/>
        <w:outlineLvl w:val="0"/>
        <w:rPr>
          <w:lang w:val="en-ZA"/>
        </w:rPr>
      </w:pPr>
    </w:p>
    <w:p w14:paraId="32F6F0CE" w14:textId="77777777" w:rsidR="00120E33" w:rsidRPr="00120E33" w:rsidRDefault="00120E33" w:rsidP="00120E33">
      <w:pPr>
        <w:widowControl/>
        <w:spacing w:after="0" w:line="240" w:lineRule="auto"/>
        <w:ind w:firstLine="0"/>
        <w:jc w:val="both"/>
        <w:outlineLvl w:val="0"/>
        <w:rPr>
          <w:lang w:val="en-ZA"/>
        </w:rPr>
      </w:pPr>
      <w:r w:rsidRPr="00120E33">
        <w:rPr>
          <w:lang w:val="en-ZA"/>
        </w:rPr>
        <w:t>(In No Particular Order)</w:t>
      </w:r>
    </w:p>
    <w:p w14:paraId="4680CBE7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</w:p>
    <w:p w14:paraId="561B382E" w14:textId="77777777" w:rsidR="00120E33" w:rsidRPr="00120E33" w:rsidRDefault="00120E33" w:rsidP="00120E33">
      <w:pPr>
        <w:widowControl/>
        <w:spacing w:after="0" w:line="240" w:lineRule="auto"/>
        <w:ind w:firstLine="0"/>
        <w:rPr>
          <w:b/>
          <w:lang w:val="en-ZA"/>
        </w:rPr>
      </w:pPr>
    </w:p>
    <w:p w14:paraId="6D471FB0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</w:p>
    <w:p w14:paraId="5C97A11E" w14:textId="77777777" w:rsidR="00120E33" w:rsidRPr="00120E33" w:rsidRDefault="00120E33" w:rsidP="00120E33">
      <w:pPr>
        <w:widowControl/>
        <w:spacing w:after="0" w:line="240" w:lineRule="auto"/>
        <w:ind w:firstLine="0"/>
        <w:outlineLvl w:val="0"/>
        <w:rPr>
          <w:lang w:val="en-ZA"/>
        </w:rPr>
      </w:pPr>
      <w:r w:rsidRPr="00120E33">
        <w:rPr>
          <w:lang w:val="en-ZA"/>
        </w:rPr>
        <w:t>Ask her.</w:t>
      </w:r>
    </w:p>
    <w:p w14:paraId="400CD13E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</w:p>
    <w:p w14:paraId="46C40D17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lang w:val="en-ZA"/>
        </w:rPr>
        <w:t xml:space="preserve">Ask her </w:t>
      </w:r>
      <w:r w:rsidRPr="00120E33">
        <w:rPr>
          <w:lang w:val="en-ZA"/>
        </w:rPr>
        <w:tab/>
      </w:r>
      <w:r w:rsidRPr="00120E33">
        <w:rPr>
          <w:lang w:val="en-ZA"/>
        </w:rPr>
        <w:tab/>
        <w:t>if smoke stings?</w:t>
      </w:r>
    </w:p>
    <w:p w14:paraId="6A3715D4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</w:p>
    <w:p w14:paraId="5E4D4420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lang w:val="en-ZA"/>
        </w:rPr>
        <w:t xml:space="preserve">Ask her </w:t>
      </w:r>
      <w:r w:rsidRPr="00120E33">
        <w:rPr>
          <w:lang w:val="en-ZA"/>
        </w:rPr>
        <w:tab/>
      </w:r>
      <w:r w:rsidRPr="00120E33">
        <w:rPr>
          <w:lang w:val="en-ZA"/>
        </w:rPr>
        <w:tab/>
        <w:t xml:space="preserve">if the flames changed colour as they ate through the seven layers  </w:t>
      </w:r>
      <w:r w:rsidRPr="00120E33">
        <w:rPr>
          <w:lang w:val="en-ZA"/>
        </w:rPr>
        <w:tab/>
      </w:r>
      <w:r w:rsidRPr="00120E33">
        <w:rPr>
          <w:lang w:val="en-ZA"/>
        </w:rPr>
        <w:tab/>
      </w:r>
      <w:r w:rsidRPr="00120E33">
        <w:rPr>
          <w:lang w:val="en-ZA"/>
        </w:rPr>
        <w:tab/>
      </w:r>
      <w:r w:rsidRPr="00120E33">
        <w:rPr>
          <w:lang w:val="en-ZA"/>
        </w:rPr>
        <w:tab/>
        <w:t>of her skin?</w:t>
      </w:r>
    </w:p>
    <w:p w14:paraId="553B5EDC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</w:p>
    <w:p w14:paraId="61B2F297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lang w:val="en-ZA"/>
        </w:rPr>
        <w:t>Ask her</w:t>
      </w:r>
      <w:r w:rsidRPr="00120E33">
        <w:rPr>
          <w:lang w:val="en-ZA"/>
        </w:rPr>
        <w:tab/>
      </w:r>
      <w:r w:rsidRPr="00120E33">
        <w:rPr>
          <w:lang w:val="en-ZA"/>
        </w:rPr>
        <w:tab/>
        <w:t>if she knows when the smell started?</w:t>
      </w:r>
    </w:p>
    <w:p w14:paraId="29116E70" w14:textId="77777777" w:rsidR="00120E33" w:rsidRPr="00120E33" w:rsidRDefault="00120E33" w:rsidP="00120E33">
      <w:pPr>
        <w:widowControl/>
        <w:spacing w:after="0" w:line="240" w:lineRule="auto"/>
        <w:ind w:firstLine="0"/>
        <w:jc w:val="both"/>
        <w:rPr>
          <w:lang w:val="en-ZA"/>
        </w:rPr>
      </w:pPr>
    </w:p>
    <w:p w14:paraId="1CC68187" w14:textId="77777777" w:rsidR="00120E33" w:rsidRPr="00120E33" w:rsidRDefault="00120E33" w:rsidP="00120E33">
      <w:pPr>
        <w:widowControl/>
        <w:spacing w:after="0" w:line="240" w:lineRule="auto"/>
        <w:ind w:firstLine="0"/>
        <w:rPr>
          <w:b/>
          <w:lang w:val="en-ZA"/>
        </w:rPr>
      </w:pPr>
      <w:r w:rsidRPr="00120E33">
        <w:rPr>
          <w:lang w:val="en-ZA"/>
        </w:rPr>
        <w:t xml:space="preserve">Ask her </w:t>
      </w:r>
      <w:r w:rsidRPr="00120E33">
        <w:rPr>
          <w:lang w:val="en-ZA"/>
        </w:rPr>
        <w:tab/>
      </w:r>
      <w:r w:rsidRPr="00120E33">
        <w:rPr>
          <w:lang w:val="en-ZA"/>
        </w:rPr>
        <w:tab/>
        <w:t>if she knows at what point burning skin stops feeling anything</w:t>
      </w:r>
      <w:r w:rsidRPr="00120E33">
        <w:rPr>
          <w:b/>
          <w:lang w:val="en-ZA"/>
        </w:rPr>
        <w:t xml:space="preserve"> </w:t>
      </w:r>
    </w:p>
    <w:p w14:paraId="0663CC6C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b/>
          <w:lang w:val="en-ZA"/>
        </w:rPr>
        <w:tab/>
      </w:r>
      <w:r w:rsidRPr="00120E33">
        <w:rPr>
          <w:b/>
          <w:lang w:val="en-ZA"/>
        </w:rPr>
        <w:tab/>
      </w:r>
      <w:r w:rsidRPr="00120E33">
        <w:rPr>
          <w:b/>
          <w:lang w:val="en-ZA"/>
        </w:rPr>
        <w:tab/>
      </w:r>
      <w:r w:rsidRPr="00120E33">
        <w:rPr>
          <w:lang w:val="en-ZA"/>
        </w:rPr>
        <w:t>and just blackens?</w:t>
      </w:r>
    </w:p>
    <w:p w14:paraId="3DA5FD70" w14:textId="77777777" w:rsidR="00120E33" w:rsidRPr="00120E33" w:rsidRDefault="00120E33" w:rsidP="00120E33">
      <w:pPr>
        <w:widowControl/>
        <w:spacing w:after="0" w:line="240" w:lineRule="auto"/>
        <w:ind w:firstLine="0"/>
        <w:jc w:val="both"/>
        <w:rPr>
          <w:lang w:val="en-ZA"/>
        </w:rPr>
      </w:pPr>
    </w:p>
    <w:p w14:paraId="23F87FFD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</w:p>
    <w:p w14:paraId="0F52DFA2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lang w:val="en-ZA"/>
        </w:rPr>
        <w:t>Ask her</w:t>
      </w:r>
      <w:r w:rsidRPr="00120E33">
        <w:rPr>
          <w:lang w:val="en-ZA"/>
        </w:rPr>
        <w:tab/>
        <w:t xml:space="preserve"> </w:t>
      </w:r>
      <w:r w:rsidRPr="00120E33">
        <w:rPr>
          <w:lang w:val="en-ZA"/>
        </w:rPr>
        <w:tab/>
        <w:t>if she knows the price of any of the following:</w:t>
      </w:r>
    </w:p>
    <w:p w14:paraId="795A11B4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lang w:val="en-ZA"/>
        </w:rPr>
        <w:tab/>
      </w:r>
      <w:r w:rsidRPr="00120E33">
        <w:rPr>
          <w:lang w:val="en-ZA"/>
        </w:rPr>
        <w:tab/>
      </w:r>
      <w:r w:rsidRPr="00120E33">
        <w:rPr>
          <w:lang w:val="en-ZA"/>
        </w:rPr>
        <w:tab/>
        <w:t>.</w:t>
      </w:r>
      <w:r w:rsidRPr="00120E33">
        <w:rPr>
          <w:lang w:val="en-ZA"/>
        </w:rPr>
        <w:tab/>
        <w:t>half a litre of 98 octane</w:t>
      </w:r>
    </w:p>
    <w:p w14:paraId="0F662E04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lang w:val="en-ZA"/>
        </w:rPr>
        <w:tab/>
      </w:r>
      <w:r w:rsidRPr="00120E33">
        <w:rPr>
          <w:lang w:val="en-ZA"/>
        </w:rPr>
        <w:tab/>
      </w:r>
      <w:r w:rsidRPr="00120E33">
        <w:rPr>
          <w:lang w:val="en-ZA"/>
        </w:rPr>
        <w:tab/>
        <w:t>.</w:t>
      </w:r>
      <w:r w:rsidRPr="00120E33">
        <w:rPr>
          <w:lang w:val="en-ZA"/>
        </w:rPr>
        <w:tab/>
        <w:t>a box of Lion matches</w:t>
      </w:r>
    </w:p>
    <w:p w14:paraId="5DFFFA3C" w14:textId="77777777" w:rsidR="00120E33" w:rsidRPr="00120E33" w:rsidRDefault="00120E33" w:rsidP="00120E33">
      <w:pPr>
        <w:widowControl/>
        <w:spacing w:after="0" w:line="240" w:lineRule="auto"/>
        <w:ind w:firstLine="0"/>
        <w:rPr>
          <w:b/>
          <w:lang w:val="en-ZA"/>
        </w:rPr>
      </w:pPr>
      <w:r w:rsidRPr="00120E33">
        <w:rPr>
          <w:lang w:val="en-ZA"/>
        </w:rPr>
        <w:tab/>
      </w:r>
      <w:r w:rsidRPr="00120E33">
        <w:rPr>
          <w:lang w:val="en-ZA"/>
        </w:rPr>
        <w:tab/>
      </w:r>
      <w:r w:rsidRPr="00120E33">
        <w:rPr>
          <w:lang w:val="en-ZA"/>
        </w:rPr>
        <w:tab/>
        <w:t>.</w:t>
      </w:r>
      <w:r w:rsidRPr="00120E33">
        <w:rPr>
          <w:lang w:val="en-ZA"/>
        </w:rPr>
        <w:tab/>
        <w:t xml:space="preserve">an old car tyre </w:t>
      </w:r>
    </w:p>
    <w:p w14:paraId="402FC523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b/>
          <w:lang w:val="en-ZA"/>
        </w:rPr>
        <w:tab/>
      </w:r>
      <w:r w:rsidRPr="00120E33">
        <w:rPr>
          <w:b/>
          <w:lang w:val="en-ZA"/>
        </w:rPr>
        <w:tab/>
      </w:r>
      <w:r w:rsidRPr="00120E33">
        <w:rPr>
          <w:b/>
          <w:lang w:val="en-ZA"/>
        </w:rPr>
        <w:tab/>
      </w:r>
      <w:r w:rsidRPr="00120E33">
        <w:rPr>
          <w:lang w:val="en-ZA"/>
        </w:rPr>
        <w:t>.</w:t>
      </w:r>
      <w:r w:rsidRPr="00120E33">
        <w:rPr>
          <w:lang w:val="en-ZA"/>
        </w:rPr>
        <w:tab/>
        <w:t>ten bricks, broken into halves?</w:t>
      </w:r>
    </w:p>
    <w:p w14:paraId="03AA946E" w14:textId="77777777" w:rsidR="00120E33" w:rsidRPr="00120E33" w:rsidRDefault="00120E33" w:rsidP="00120E33">
      <w:pPr>
        <w:widowControl/>
        <w:spacing w:after="0" w:line="240" w:lineRule="auto"/>
        <w:ind w:firstLine="0"/>
        <w:rPr>
          <w:b/>
          <w:lang w:val="en-ZA"/>
        </w:rPr>
      </w:pPr>
    </w:p>
    <w:p w14:paraId="420CE2BA" w14:textId="77777777" w:rsidR="00120E33" w:rsidRPr="00120E33" w:rsidRDefault="00120E33" w:rsidP="00120E33">
      <w:pPr>
        <w:widowControl/>
        <w:spacing w:after="0" w:line="240" w:lineRule="auto"/>
        <w:ind w:firstLine="0"/>
        <w:rPr>
          <w:b/>
          <w:lang w:val="en-ZA"/>
        </w:rPr>
      </w:pPr>
    </w:p>
    <w:p w14:paraId="0362DE34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lang w:val="en-ZA"/>
        </w:rPr>
        <w:t>Ask her</w:t>
      </w:r>
      <w:r w:rsidRPr="00120E33">
        <w:rPr>
          <w:lang w:val="en-ZA"/>
        </w:rPr>
        <w:tab/>
      </w:r>
      <w:r w:rsidRPr="00120E33">
        <w:rPr>
          <w:lang w:val="en-ZA"/>
        </w:rPr>
        <w:tab/>
        <w:t>if she really can fly?</w:t>
      </w:r>
    </w:p>
    <w:p w14:paraId="02F32233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</w:p>
    <w:p w14:paraId="44739F92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lang w:val="en-ZA"/>
        </w:rPr>
        <w:t>Ask her</w:t>
      </w:r>
      <w:r w:rsidRPr="00120E33">
        <w:rPr>
          <w:lang w:val="en-ZA"/>
        </w:rPr>
        <w:tab/>
      </w:r>
      <w:r w:rsidRPr="00120E33">
        <w:rPr>
          <w:lang w:val="en-ZA"/>
        </w:rPr>
        <w:tab/>
        <w:t>what happened to her legs, and if that is why she can fly?</w:t>
      </w:r>
    </w:p>
    <w:p w14:paraId="22BD81DB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</w:p>
    <w:p w14:paraId="5B2B628F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lang w:val="en-ZA"/>
        </w:rPr>
        <w:t>Ask her</w:t>
      </w:r>
      <w:r w:rsidRPr="00120E33">
        <w:rPr>
          <w:lang w:val="en-ZA"/>
        </w:rPr>
        <w:tab/>
      </w:r>
      <w:r w:rsidRPr="00120E33">
        <w:rPr>
          <w:lang w:val="en-ZA"/>
        </w:rPr>
        <w:tab/>
        <w:t xml:space="preserve">if the reason she has no husband </w:t>
      </w:r>
    </w:p>
    <w:p w14:paraId="2A70E40A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lang w:val="en-ZA"/>
        </w:rPr>
        <w:tab/>
      </w:r>
      <w:r w:rsidRPr="00120E33">
        <w:rPr>
          <w:lang w:val="en-ZA"/>
        </w:rPr>
        <w:tab/>
      </w:r>
      <w:r w:rsidRPr="00120E33">
        <w:rPr>
          <w:lang w:val="en-ZA"/>
        </w:rPr>
        <w:tab/>
        <w:t>is because of what happened to her legs when she was born?</w:t>
      </w:r>
    </w:p>
    <w:p w14:paraId="47E9102D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</w:p>
    <w:p w14:paraId="531E5F32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lang w:val="en-ZA"/>
        </w:rPr>
        <w:t>Ask her</w:t>
      </w:r>
      <w:r w:rsidRPr="00120E33">
        <w:rPr>
          <w:lang w:val="en-ZA"/>
        </w:rPr>
        <w:tab/>
      </w:r>
      <w:r w:rsidRPr="00120E33">
        <w:rPr>
          <w:lang w:val="en-ZA"/>
        </w:rPr>
        <w:tab/>
        <w:t xml:space="preserve">if she knows what happened to that little boy, the one from over there, </w:t>
      </w:r>
      <w:r w:rsidRPr="00120E33">
        <w:rPr>
          <w:lang w:val="en-ZA"/>
        </w:rPr>
        <w:tab/>
      </w:r>
      <w:r w:rsidRPr="00120E33">
        <w:rPr>
          <w:lang w:val="en-ZA"/>
        </w:rPr>
        <w:tab/>
      </w:r>
      <w:r w:rsidRPr="00120E33">
        <w:rPr>
          <w:lang w:val="en-ZA"/>
        </w:rPr>
        <w:tab/>
        <w:t xml:space="preserve">behind </w:t>
      </w:r>
      <w:r w:rsidRPr="00120E33">
        <w:rPr>
          <w:lang w:val="en-ZA"/>
        </w:rPr>
        <w:tab/>
        <w:t>that clump of trees?</w:t>
      </w:r>
    </w:p>
    <w:p w14:paraId="4F36DAA1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</w:p>
    <w:p w14:paraId="066E27B0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</w:p>
    <w:p w14:paraId="4AF52C35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lang w:val="en-ZA"/>
        </w:rPr>
        <w:t>Ask her</w:t>
      </w:r>
      <w:r w:rsidRPr="00120E33">
        <w:rPr>
          <w:lang w:val="en-ZA"/>
        </w:rPr>
        <w:tab/>
        <w:t xml:space="preserve"> </w:t>
      </w:r>
      <w:r w:rsidRPr="00120E33">
        <w:rPr>
          <w:lang w:val="en-ZA"/>
        </w:rPr>
        <w:tab/>
        <w:t>if she knows the price of any of the following:</w:t>
      </w:r>
    </w:p>
    <w:p w14:paraId="3AADB99B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lang w:val="en-ZA"/>
        </w:rPr>
        <w:tab/>
      </w:r>
      <w:r w:rsidRPr="00120E33">
        <w:rPr>
          <w:lang w:val="en-ZA"/>
        </w:rPr>
        <w:tab/>
      </w:r>
      <w:r w:rsidRPr="00120E33">
        <w:rPr>
          <w:lang w:val="en-ZA"/>
        </w:rPr>
        <w:tab/>
        <w:t>.</w:t>
      </w:r>
      <w:r w:rsidRPr="00120E33">
        <w:rPr>
          <w:lang w:val="en-ZA"/>
        </w:rPr>
        <w:tab/>
        <w:t>half a litre of 98 octane</w:t>
      </w:r>
    </w:p>
    <w:p w14:paraId="35B64CAC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lang w:val="en-ZA"/>
        </w:rPr>
        <w:tab/>
      </w:r>
      <w:r w:rsidRPr="00120E33">
        <w:rPr>
          <w:lang w:val="en-ZA"/>
        </w:rPr>
        <w:tab/>
      </w:r>
      <w:r w:rsidRPr="00120E33">
        <w:rPr>
          <w:lang w:val="en-ZA"/>
        </w:rPr>
        <w:tab/>
        <w:t>.</w:t>
      </w:r>
      <w:r w:rsidRPr="00120E33">
        <w:rPr>
          <w:lang w:val="en-ZA"/>
        </w:rPr>
        <w:tab/>
        <w:t>a box of Lion matches</w:t>
      </w:r>
    </w:p>
    <w:p w14:paraId="2DA82266" w14:textId="77777777" w:rsidR="00120E33" w:rsidRPr="00120E33" w:rsidRDefault="00120E33" w:rsidP="00120E33">
      <w:pPr>
        <w:widowControl/>
        <w:spacing w:after="0" w:line="240" w:lineRule="auto"/>
        <w:ind w:firstLine="0"/>
        <w:rPr>
          <w:b/>
          <w:lang w:val="en-ZA"/>
        </w:rPr>
      </w:pPr>
      <w:r w:rsidRPr="00120E33">
        <w:rPr>
          <w:lang w:val="en-ZA"/>
        </w:rPr>
        <w:tab/>
      </w:r>
      <w:r w:rsidRPr="00120E33">
        <w:rPr>
          <w:lang w:val="en-ZA"/>
        </w:rPr>
        <w:tab/>
      </w:r>
      <w:r w:rsidRPr="00120E33">
        <w:rPr>
          <w:lang w:val="en-ZA"/>
        </w:rPr>
        <w:tab/>
        <w:t>.</w:t>
      </w:r>
      <w:r w:rsidRPr="00120E33">
        <w:rPr>
          <w:lang w:val="en-ZA"/>
        </w:rPr>
        <w:tab/>
        <w:t xml:space="preserve">an old car tyre </w:t>
      </w:r>
    </w:p>
    <w:p w14:paraId="263C7A93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b/>
          <w:lang w:val="en-ZA"/>
        </w:rPr>
        <w:tab/>
      </w:r>
      <w:r w:rsidRPr="00120E33">
        <w:rPr>
          <w:b/>
          <w:lang w:val="en-ZA"/>
        </w:rPr>
        <w:tab/>
      </w:r>
      <w:r w:rsidRPr="00120E33">
        <w:rPr>
          <w:b/>
          <w:lang w:val="en-ZA"/>
        </w:rPr>
        <w:tab/>
      </w:r>
      <w:r w:rsidRPr="00120E33">
        <w:rPr>
          <w:lang w:val="en-ZA"/>
        </w:rPr>
        <w:t>.</w:t>
      </w:r>
      <w:r w:rsidRPr="00120E33">
        <w:rPr>
          <w:lang w:val="en-ZA"/>
        </w:rPr>
        <w:tab/>
        <w:t>ten bricks, broken into halves?</w:t>
      </w:r>
    </w:p>
    <w:p w14:paraId="793712DF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</w:p>
    <w:p w14:paraId="50DBDB10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</w:p>
    <w:p w14:paraId="1D6FDDF0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lang w:val="en-ZA"/>
        </w:rPr>
        <w:t>Ask her</w:t>
      </w:r>
      <w:r w:rsidRPr="00120E33">
        <w:rPr>
          <w:lang w:val="en-ZA"/>
        </w:rPr>
        <w:tab/>
      </w:r>
      <w:r w:rsidRPr="00120E33">
        <w:rPr>
          <w:lang w:val="en-ZA"/>
        </w:rPr>
        <w:tab/>
        <w:t>if it is true that she can understand what the trees are saying?</w:t>
      </w:r>
    </w:p>
    <w:p w14:paraId="67A213F5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</w:p>
    <w:p w14:paraId="4FE47AB1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lang w:val="en-ZA"/>
        </w:rPr>
        <w:t>Ask her</w:t>
      </w:r>
      <w:r w:rsidRPr="00120E33">
        <w:rPr>
          <w:lang w:val="en-ZA"/>
        </w:rPr>
        <w:tab/>
      </w:r>
      <w:r w:rsidRPr="00120E33">
        <w:rPr>
          <w:lang w:val="en-ZA"/>
        </w:rPr>
        <w:tab/>
        <w:t>if she ever touched the bottom of the deep lake?</w:t>
      </w:r>
    </w:p>
    <w:p w14:paraId="0B43A63B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</w:p>
    <w:p w14:paraId="3D4CD550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lang w:val="en-ZA"/>
        </w:rPr>
        <w:t xml:space="preserve">Ask her </w:t>
      </w:r>
      <w:r w:rsidRPr="00120E33">
        <w:rPr>
          <w:lang w:val="en-ZA"/>
        </w:rPr>
        <w:tab/>
      </w:r>
      <w:r w:rsidRPr="00120E33">
        <w:rPr>
          <w:lang w:val="en-ZA"/>
        </w:rPr>
        <w:tab/>
        <w:t>if she knows whether heads can grow back</w:t>
      </w:r>
    </w:p>
    <w:p w14:paraId="47A03A86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lang w:val="en-ZA"/>
        </w:rPr>
        <w:tab/>
      </w:r>
      <w:r w:rsidRPr="00120E33">
        <w:rPr>
          <w:lang w:val="en-ZA"/>
        </w:rPr>
        <w:tab/>
      </w:r>
      <w:r w:rsidRPr="00120E33">
        <w:rPr>
          <w:lang w:val="en-ZA"/>
        </w:rPr>
        <w:tab/>
        <w:t>like lizards’ tails?</w:t>
      </w:r>
    </w:p>
    <w:p w14:paraId="68F20610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  <w:r w:rsidRPr="00120E33">
        <w:rPr>
          <w:lang w:val="en-ZA"/>
        </w:rPr>
        <w:t xml:space="preserve">Ask her </w:t>
      </w:r>
      <w:r w:rsidRPr="00120E33">
        <w:rPr>
          <w:lang w:val="en-ZA"/>
        </w:rPr>
        <w:tab/>
      </w:r>
      <w:r w:rsidRPr="00120E33">
        <w:rPr>
          <w:lang w:val="en-ZA"/>
        </w:rPr>
        <w:tab/>
        <w:t>if she knows how long it takes for bone to break down</w:t>
      </w:r>
      <w:r w:rsidRPr="00120E33">
        <w:rPr>
          <w:b/>
          <w:lang w:val="en-ZA"/>
        </w:rPr>
        <w:t xml:space="preserve"> </w:t>
      </w:r>
      <w:r w:rsidRPr="00120E33">
        <w:rPr>
          <w:lang w:val="en-ZA"/>
        </w:rPr>
        <w:t>into dirt?</w:t>
      </w:r>
    </w:p>
    <w:p w14:paraId="27DF766C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</w:p>
    <w:p w14:paraId="42CEC235" w14:textId="77777777" w:rsidR="00120E33" w:rsidRPr="00120E33" w:rsidRDefault="00120E33" w:rsidP="00120E33">
      <w:pPr>
        <w:widowControl/>
        <w:spacing w:after="0" w:line="240" w:lineRule="auto"/>
        <w:ind w:firstLine="0"/>
        <w:outlineLvl w:val="0"/>
        <w:rPr>
          <w:lang w:val="en-ZA"/>
        </w:rPr>
      </w:pPr>
      <w:r w:rsidRPr="00120E33">
        <w:rPr>
          <w:lang w:val="en-ZA"/>
        </w:rPr>
        <w:t>Ask her.</w:t>
      </w:r>
    </w:p>
    <w:p w14:paraId="10FD5535" w14:textId="77777777" w:rsidR="00120E33" w:rsidRPr="00120E33" w:rsidRDefault="00120E33" w:rsidP="00120E33">
      <w:pPr>
        <w:widowControl/>
        <w:spacing w:after="0" w:line="240" w:lineRule="auto"/>
        <w:ind w:firstLine="0"/>
        <w:rPr>
          <w:lang w:val="en-ZA"/>
        </w:rPr>
      </w:pPr>
    </w:p>
    <w:p w14:paraId="61BA7F95" w14:textId="77777777" w:rsidR="00120E33" w:rsidRPr="00120E33" w:rsidRDefault="00120E33" w:rsidP="00120E33">
      <w:pPr>
        <w:widowControl/>
        <w:spacing w:after="0" w:line="240" w:lineRule="auto"/>
        <w:ind w:firstLine="0"/>
        <w:outlineLvl w:val="0"/>
        <w:rPr>
          <w:lang w:val="en-ZA"/>
        </w:rPr>
      </w:pPr>
      <w:r w:rsidRPr="00120E33">
        <w:rPr>
          <w:lang w:val="en-ZA"/>
        </w:rPr>
        <w:t xml:space="preserve">Go on. </w:t>
      </w:r>
    </w:p>
    <w:p w14:paraId="4ABD7336" w14:textId="77777777" w:rsidR="00120E33" w:rsidRPr="00120E33" w:rsidRDefault="00120E33" w:rsidP="00120E33">
      <w:pPr>
        <w:widowControl/>
        <w:spacing w:after="0" w:line="240" w:lineRule="auto"/>
        <w:ind w:firstLine="0"/>
        <w:outlineLvl w:val="0"/>
        <w:rPr>
          <w:lang w:val="en-ZA"/>
        </w:rPr>
      </w:pPr>
    </w:p>
    <w:p w14:paraId="60F9B0A9" w14:textId="77777777" w:rsidR="00120E33" w:rsidRPr="00120E33" w:rsidRDefault="00120E33" w:rsidP="00120E33">
      <w:pPr>
        <w:widowControl/>
        <w:spacing w:after="0" w:line="240" w:lineRule="auto"/>
        <w:ind w:firstLine="0"/>
        <w:outlineLvl w:val="0"/>
        <w:rPr>
          <w:lang w:val="en-ZA"/>
        </w:rPr>
      </w:pPr>
    </w:p>
    <w:p w14:paraId="65FB3FA0" w14:textId="77777777" w:rsidR="00120E33" w:rsidRPr="00120E33" w:rsidRDefault="00120E33" w:rsidP="00120E33">
      <w:pPr>
        <w:widowControl/>
        <w:spacing w:after="0" w:line="240" w:lineRule="auto"/>
        <w:ind w:firstLine="0"/>
        <w:outlineLvl w:val="0"/>
        <w:rPr>
          <w:lang w:val="en-ZA"/>
        </w:rPr>
      </w:pPr>
    </w:p>
    <w:p w14:paraId="72C4BD1B" w14:textId="77777777" w:rsidR="00120E33" w:rsidRPr="00120E33" w:rsidRDefault="00120E33" w:rsidP="00120E33">
      <w:pPr>
        <w:widowControl/>
        <w:spacing w:after="0" w:line="240" w:lineRule="auto"/>
        <w:ind w:firstLine="0"/>
        <w:outlineLvl w:val="0"/>
        <w:rPr>
          <w:lang w:val="en-ZA"/>
        </w:rPr>
      </w:pPr>
    </w:p>
    <w:p w14:paraId="0097A8CD" w14:textId="77777777" w:rsidR="00120E33" w:rsidRPr="00120E33" w:rsidRDefault="00120E33" w:rsidP="00120E33">
      <w:pPr>
        <w:widowControl/>
        <w:spacing w:after="0" w:line="240" w:lineRule="auto"/>
        <w:ind w:firstLine="0"/>
        <w:outlineLvl w:val="0"/>
        <w:rPr>
          <w:lang w:val="en-ZA"/>
        </w:rPr>
      </w:pPr>
    </w:p>
    <w:p w14:paraId="55337AD7" w14:textId="77777777" w:rsidR="00120E33" w:rsidRPr="00120E33" w:rsidRDefault="00120E33" w:rsidP="00120E33">
      <w:pPr>
        <w:widowControl/>
        <w:spacing w:after="0" w:line="240" w:lineRule="auto"/>
        <w:ind w:firstLine="0"/>
        <w:outlineLvl w:val="0"/>
        <w:rPr>
          <w:lang w:val="en-ZA"/>
        </w:rPr>
      </w:pPr>
    </w:p>
    <w:p w14:paraId="371BAF92" w14:textId="32FC770E" w:rsidR="009C10CB" w:rsidRDefault="009C10CB" w:rsidP="00120E33">
      <w:pPr>
        <w:spacing w:line="480" w:lineRule="auto"/>
        <w:ind w:firstLine="0"/>
        <w:jc w:val="center"/>
      </w:pPr>
    </w:p>
    <w:p w14:paraId="62189C46" w14:textId="65301566" w:rsidR="009C10CB" w:rsidRDefault="009C10CB" w:rsidP="00D513B3">
      <w:pPr>
        <w:spacing w:after="0" w:line="480" w:lineRule="auto"/>
      </w:pPr>
    </w:p>
    <w:p w14:paraId="00B1E072" w14:textId="42FC2897" w:rsidR="009C10CB" w:rsidRDefault="009C10CB" w:rsidP="00D513B3">
      <w:pPr>
        <w:spacing w:after="0" w:line="480" w:lineRule="auto"/>
      </w:pPr>
    </w:p>
    <w:p w14:paraId="5EAE0504" w14:textId="55035FCA" w:rsidR="009C10CB" w:rsidRDefault="009C10CB" w:rsidP="00D513B3">
      <w:pPr>
        <w:spacing w:after="0" w:line="480" w:lineRule="auto"/>
      </w:pPr>
    </w:p>
    <w:p w14:paraId="7D7EB374" w14:textId="00B758A3" w:rsidR="009C10CB" w:rsidRDefault="009C10CB" w:rsidP="00D513B3">
      <w:pPr>
        <w:spacing w:after="0" w:line="480" w:lineRule="auto"/>
      </w:pPr>
    </w:p>
    <w:p w14:paraId="00000009" w14:textId="3E57673F" w:rsidR="001C0353" w:rsidRDefault="001C0353" w:rsidP="00A54A7F">
      <w:pPr>
        <w:pStyle w:val="NoSpacing"/>
        <w:spacing w:line="480" w:lineRule="auto"/>
        <w:ind w:left="720" w:hanging="720"/>
      </w:pPr>
    </w:p>
    <w:p w14:paraId="3A20A385" w14:textId="112DF1AC" w:rsidR="00A54A7F" w:rsidRDefault="00A54A7F" w:rsidP="00A54A7F">
      <w:pPr>
        <w:pStyle w:val="NoSpacing"/>
        <w:spacing w:line="480" w:lineRule="auto"/>
        <w:ind w:left="720" w:hanging="720"/>
      </w:pPr>
    </w:p>
    <w:p w14:paraId="2A9D0A7C" w14:textId="65A7F6F5" w:rsidR="00A54A7F" w:rsidRDefault="00A54A7F" w:rsidP="00A54A7F">
      <w:pPr>
        <w:pStyle w:val="NoSpacing"/>
        <w:spacing w:line="480" w:lineRule="auto"/>
        <w:ind w:left="720" w:hanging="720"/>
      </w:pPr>
    </w:p>
    <w:p w14:paraId="77BA12E1" w14:textId="387347F0" w:rsidR="00A54A7F" w:rsidRDefault="00A54A7F" w:rsidP="00A54A7F">
      <w:pPr>
        <w:pStyle w:val="NoSpacing"/>
        <w:spacing w:line="480" w:lineRule="auto"/>
        <w:ind w:left="720" w:hanging="720"/>
      </w:pPr>
    </w:p>
    <w:p w14:paraId="399B81F4" w14:textId="1DD53739" w:rsidR="00A54A7F" w:rsidRDefault="00A54A7F" w:rsidP="00A54A7F">
      <w:pPr>
        <w:pStyle w:val="NoSpacing"/>
        <w:spacing w:line="480" w:lineRule="auto"/>
        <w:ind w:left="720" w:hanging="720"/>
      </w:pPr>
    </w:p>
    <w:p w14:paraId="17B4476C" w14:textId="7A24B92C" w:rsidR="00A54A7F" w:rsidRDefault="00A54A7F" w:rsidP="00A54A7F">
      <w:pPr>
        <w:pStyle w:val="NoSpacing"/>
        <w:spacing w:line="480" w:lineRule="auto"/>
        <w:ind w:left="720" w:hanging="720"/>
      </w:pPr>
    </w:p>
    <w:p w14:paraId="6DE0BD00" w14:textId="61BF981E" w:rsidR="00A54A7F" w:rsidRDefault="00A54A7F" w:rsidP="00A54A7F">
      <w:pPr>
        <w:pStyle w:val="NoSpacing"/>
        <w:spacing w:line="480" w:lineRule="auto"/>
        <w:ind w:left="720" w:hanging="720"/>
      </w:pPr>
    </w:p>
    <w:p w14:paraId="0E3B9F21" w14:textId="20545B81" w:rsidR="00A54A7F" w:rsidRDefault="00A54A7F" w:rsidP="00A54A7F">
      <w:pPr>
        <w:pStyle w:val="NoSpacing"/>
        <w:spacing w:line="480" w:lineRule="auto"/>
        <w:ind w:left="720" w:hanging="720"/>
      </w:pPr>
    </w:p>
    <w:p w14:paraId="5F472546" w14:textId="476DDE39" w:rsidR="00A54A7F" w:rsidRDefault="00A54A7F" w:rsidP="00A54A7F">
      <w:pPr>
        <w:pStyle w:val="NoSpacing"/>
        <w:spacing w:line="480" w:lineRule="auto"/>
        <w:ind w:left="720" w:hanging="720"/>
      </w:pPr>
    </w:p>
    <w:p w14:paraId="12FED85D" w14:textId="54DEBB50" w:rsidR="00A54A7F" w:rsidRPr="00E13442" w:rsidRDefault="00A54A7F" w:rsidP="0040106C">
      <w:pPr>
        <w:spacing w:after="0"/>
        <w:ind w:firstLine="0"/>
        <w:rPr>
          <w:b/>
        </w:rPr>
      </w:pPr>
      <w:r w:rsidRPr="00C02661">
        <w:rPr>
          <w:noProof/>
        </w:rPr>
        <w:drawing>
          <wp:inline distT="114300" distB="114300" distL="114300" distR="114300" wp14:anchorId="1E047C58" wp14:editId="2D22FE22">
            <wp:extent cx="762000" cy="142875"/>
            <wp:effectExtent l="0" t="0" r="0" b="0"/>
            <wp:docPr id="4" name="image1.png" descr="Creative Commons CC:B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CC:BY 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C02661">
        <w:t xml:space="preserve"> </w:t>
      </w:r>
      <w:r w:rsidR="0040106C" w:rsidRPr="0040106C">
        <w:rPr>
          <w:b/>
        </w:rPr>
        <w:t>FOURTEEN CRITICAL QUESTIONS</w:t>
      </w:r>
      <w:r w:rsidR="0040106C">
        <w:rPr>
          <w:b/>
        </w:rPr>
        <w:t xml:space="preserve"> </w:t>
      </w:r>
      <w:r w:rsidR="0040106C" w:rsidRPr="0040106C">
        <w:rPr>
          <w:bCs/>
        </w:rPr>
        <w:t>by Kobus Moolman</w:t>
      </w:r>
      <w:r w:rsidR="0040106C" w:rsidRPr="0040106C">
        <w:t xml:space="preserve"> </w:t>
      </w:r>
      <w:hyperlink r:id="rId7" w:history="1">
        <w:r w:rsidR="0040106C">
          <w:rPr>
            <w:rStyle w:val="Hyperlink"/>
          </w:rPr>
          <w:t>https://rdsjournal.org/index.php/journal/article/view/1205</w:t>
        </w:r>
      </w:hyperlink>
      <w:r w:rsidR="0040106C">
        <w:rPr>
          <w:rStyle w:val="Hyperlink"/>
        </w:rPr>
        <w:t xml:space="preserve"> </w:t>
      </w:r>
      <w:r w:rsidRPr="00C02661">
        <w:t xml:space="preserve">is licensed under a </w:t>
      </w:r>
      <w:hyperlink r:id="rId8">
        <w:r w:rsidRPr="00C02661">
          <w:rPr>
            <w:color w:val="1155CC"/>
            <w:u w:val="single"/>
          </w:rPr>
          <w:t>Creative Commons Attribution 4.0 International License</w:t>
        </w:r>
      </w:hyperlink>
      <w:r w:rsidRPr="00C02661">
        <w:t xml:space="preserve">. Based on a work at </w:t>
      </w:r>
    </w:p>
    <w:p w14:paraId="55BF1138" w14:textId="77777777" w:rsidR="00A54A7F" w:rsidRPr="00C02661" w:rsidRDefault="00000000" w:rsidP="00A54A7F">
      <w:pPr>
        <w:ind w:firstLine="0"/>
        <w:rPr>
          <w:rFonts w:ascii="Cambria" w:eastAsia="Cambria" w:hAnsi="Cambria" w:cs="Cambria"/>
        </w:rPr>
      </w:pPr>
      <w:hyperlink r:id="rId9">
        <w:r w:rsidR="00A54A7F" w:rsidRPr="00C02661">
          <w:rPr>
            <w:color w:val="1155CC"/>
            <w:u w:val="single"/>
          </w:rPr>
          <w:t>https://rdsjournal.org</w:t>
        </w:r>
      </w:hyperlink>
      <w:r w:rsidR="00A54A7F" w:rsidRPr="00C02661">
        <w:t>.</w:t>
      </w:r>
    </w:p>
    <w:p w14:paraId="5CF30AD8" w14:textId="77777777" w:rsidR="00A54A7F" w:rsidRPr="00C02661" w:rsidRDefault="00A54A7F" w:rsidP="00A54A7F">
      <w:pPr>
        <w:pStyle w:val="NoSpacing"/>
        <w:spacing w:line="480" w:lineRule="auto"/>
        <w:ind w:left="720" w:hanging="720"/>
      </w:pPr>
    </w:p>
    <w:sectPr w:rsidR="00A54A7F" w:rsidRPr="00C026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DB37" w14:textId="77777777" w:rsidR="00AD6FB1" w:rsidRDefault="00AD6FB1">
      <w:pPr>
        <w:spacing w:after="0" w:line="240" w:lineRule="auto"/>
      </w:pPr>
      <w:r>
        <w:separator/>
      </w:r>
    </w:p>
  </w:endnote>
  <w:endnote w:type="continuationSeparator" w:id="0">
    <w:p w14:paraId="7D378357" w14:textId="77777777" w:rsidR="00AD6FB1" w:rsidRDefault="00AD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178A" w14:textId="77777777" w:rsidR="001024BD" w:rsidRDefault="001024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F" w14:textId="77777777" w:rsidR="001C0353" w:rsidRDefault="001C03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0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1C0353" w14:paraId="7AAD5584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0000010" w14:textId="45C8590A" w:rsidR="001C0353" w:rsidRDefault="009E4FA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B505D5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00000011" w14:textId="77777777" w:rsidR="001C0353" w:rsidRDefault="001C03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6066" w14:textId="77777777" w:rsidR="001024BD" w:rsidRDefault="00102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657A" w14:textId="77777777" w:rsidR="00AD6FB1" w:rsidRDefault="00AD6FB1">
      <w:pPr>
        <w:spacing w:after="0" w:line="240" w:lineRule="auto"/>
      </w:pPr>
      <w:r>
        <w:separator/>
      </w:r>
    </w:p>
  </w:footnote>
  <w:footnote w:type="continuationSeparator" w:id="0">
    <w:p w14:paraId="087F4B9C" w14:textId="77777777" w:rsidR="00AD6FB1" w:rsidRDefault="00AD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E8EC" w14:textId="77777777" w:rsidR="00B505D5" w:rsidRDefault="00B50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A" w14:textId="77777777" w:rsidR="001C0353" w:rsidRDefault="001C0353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1C0353" w14:paraId="66868730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0000000B" w14:textId="77777777" w:rsidR="001C0353" w:rsidRDefault="009E4FA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0000000C" w14:textId="508E12C4" w:rsidR="001C0353" w:rsidRDefault="009E4FA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</w:t>
          </w:r>
          <w:r w:rsidR="00965EFC">
            <w:rPr>
              <w:rFonts w:ascii="Arial" w:eastAsia="Arial" w:hAnsi="Arial" w:cs="Arial"/>
              <w:b/>
              <w:color w:val="FFFFFF"/>
            </w:rPr>
            <w:t xml:space="preserve"> </w:t>
          </w:r>
          <w:r>
            <w:rPr>
              <w:rFonts w:ascii="Arial" w:eastAsia="Arial" w:hAnsi="Arial" w:cs="Arial"/>
              <w:b/>
              <w:color w:val="FFFFFF"/>
            </w:rPr>
            <w:t>1</w:t>
          </w:r>
          <w:r w:rsidR="00965EFC">
            <w:rPr>
              <w:rFonts w:ascii="Arial" w:eastAsia="Arial" w:hAnsi="Arial" w:cs="Arial"/>
              <w:b/>
              <w:color w:val="FFFFFF"/>
            </w:rPr>
            <w:t>8</w:t>
          </w:r>
          <w:r>
            <w:rPr>
              <w:rFonts w:ascii="Arial" w:eastAsia="Arial" w:hAnsi="Arial" w:cs="Arial"/>
              <w:b/>
              <w:color w:val="FFFFFF"/>
            </w:rPr>
            <w:t xml:space="preserve"> Issue</w:t>
          </w:r>
          <w:r w:rsidR="00965EFC">
            <w:rPr>
              <w:rFonts w:ascii="Arial" w:eastAsia="Arial" w:hAnsi="Arial" w:cs="Arial"/>
              <w:b/>
              <w:color w:val="FFFFFF"/>
            </w:rPr>
            <w:t>s</w:t>
          </w:r>
          <w:r>
            <w:rPr>
              <w:rFonts w:ascii="Arial" w:eastAsia="Arial" w:hAnsi="Arial" w:cs="Arial"/>
              <w:b/>
              <w:color w:val="FFFFFF"/>
            </w:rPr>
            <w:t xml:space="preserve"> </w:t>
          </w:r>
          <w:r w:rsidR="00965EFC">
            <w:rPr>
              <w:rFonts w:ascii="Arial" w:eastAsia="Arial" w:hAnsi="Arial" w:cs="Arial"/>
              <w:b/>
              <w:color w:val="FFFFFF"/>
            </w:rPr>
            <w:t>1 &amp; 2</w:t>
          </w:r>
        </w:p>
        <w:p w14:paraId="0000000D" w14:textId="7572C0F1" w:rsidR="001C0353" w:rsidRDefault="009E4FA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202</w:t>
          </w:r>
          <w:r w:rsidR="00707AA1">
            <w:rPr>
              <w:rFonts w:ascii="Arial" w:eastAsia="Arial" w:hAnsi="Arial" w:cs="Arial"/>
              <w:b/>
              <w:color w:val="FFFFFF"/>
            </w:rPr>
            <w:t>2</w:t>
          </w:r>
        </w:p>
      </w:tc>
    </w:tr>
  </w:tbl>
  <w:p w14:paraId="0000000E" w14:textId="77777777" w:rsidR="001C0353" w:rsidRDefault="001C035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F512" w14:textId="77777777" w:rsidR="00B505D5" w:rsidRDefault="00B505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53"/>
    <w:rsid w:val="000D1962"/>
    <w:rsid w:val="001024BD"/>
    <w:rsid w:val="00120E33"/>
    <w:rsid w:val="00140BF6"/>
    <w:rsid w:val="001624CD"/>
    <w:rsid w:val="001821B9"/>
    <w:rsid w:val="001C0353"/>
    <w:rsid w:val="001D3058"/>
    <w:rsid w:val="001F7FAB"/>
    <w:rsid w:val="002061A8"/>
    <w:rsid w:val="00247809"/>
    <w:rsid w:val="0025761C"/>
    <w:rsid w:val="00311A5C"/>
    <w:rsid w:val="003273CC"/>
    <w:rsid w:val="003656E7"/>
    <w:rsid w:val="00397599"/>
    <w:rsid w:val="003A1413"/>
    <w:rsid w:val="0040106C"/>
    <w:rsid w:val="00456C9C"/>
    <w:rsid w:val="00474EA0"/>
    <w:rsid w:val="004E6EA9"/>
    <w:rsid w:val="00515CC2"/>
    <w:rsid w:val="00526422"/>
    <w:rsid w:val="00557F32"/>
    <w:rsid w:val="00575DB9"/>
    <w:rsid w:val="00626B47"/>
    <w:rsid w:val="00690391"/>
    <w:rsid w:val="006B5843"/>
    <w:rsid w:val="006C38EE"/>
    <w:rsid w:val="006F666D"/>
    <w:rsid w:val="00700F1C"/>
    <w:rsid w:val="00707AA1"/>
    <w:rsid w:val="00726CA9"/>
    <w:rsid w:val="00761D12"/>
    <w:rsid w:val="00873EA0"/>
    <w:rsid w:val="00885534"/>
    <w:rsid w:val="00904274"/>
    <w:rsid w:val="0095230C"/>
    <w:rsid w:val="00965EFC"/>
    <w:rsid w:val="00980FD6"/>
    <w:rsid w:val="009C10CB"/>
    <w:rsid w:val="009C33F1"/>
    <w:rsid w:val="009C5DDA"/>
    <w:rsid w:val="009C60F6"/>
    <w:rsid w:val="009E4FAB"/>
    <w:rsid w:val="00A00581"/>
    <w:rsid w:val="00A54A7F"/>
    <w:rsid w:val="00A65726"/>
    <w:rsid w:val="00A76475"/>
    <w:rsid w:val="00A86586"/>
    <w:rsid w:val="00AD1236"/>
    <w:rsid w:val="00AD6FB1"/>
    <w:rsid w:val="00B43BD8"/>
    <w:rsid w:val="00B505D5"/>
    <w:rsid w:val="00B63098"/>
    <w:rsid w:val="00B8721B"/>
    <w:rsid w:val="00B93E22"/>
    <w:rsid w:val="00BE209A"/>
    <w:rsid w:val="00BE77EF"/>
    <w:rsid w:val="00BE7A89"/>
    <w:rsid w:val="00C02661"/>
    <w:rsid w:val="00C10D71"/>
    <w:rsid w:val="00C17DD0"/>
    <w:rsid w:val="00C616EA"/>
    <w:rsid w:val="00C70E1F"/>
    <w:rsid w:val="00C93F7F"/>
    <w:rsid w:val="00CC1ED8"/>
    <w:rsid w:val="00CE1D21"/>
    <w:rsid w:val="00D513B3"/>
    <w:rsid w:val="00D8047B"/>
    <w:rsid w:val="00D91ED4"/>
    <w:rsid w:val="00DB3CBA"/>
    <w:rsid w:val="00DD5A73"/>
    <w:rsid w:val="00EB28CE"/>
    <w:rsid w:val="00F672E8"/>
    <w:rsid w:val="00FB6DB2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CA508"/>
  <w15:docId w15:val="{B4871DD7-05BB-C340-AF27-41AFC453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0"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/>
      <w:ind w:firstLine="0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ind w:firstLine="0"/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0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5D5"/>
  </w:style>
  <w:style w:type="paragraph" w:styleId="Footer">
    <w:name w:val="footer"/>
    <w:basedOn w:val="Normal"/>
    <w:link w:val="FooterChar"/>
    <w:uiPriority w:val="99"/>
    <w:unhideWhenUsed/>
    <w:rsid w:val="00B50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5D5"/>
  </w:style>
  <w:style w:type="paragraph" w:styleId="NoSpacing">
    <w:name w:val="No Spacing"/>
    <w:uiPriority w:val="1"/>
    <w:qFormat/>
    <w:rsid w:val="00D8047B"/>
    <w:pPr>
      <w:widowControl/>
      <w:spacing w:after="0" w:line="240" w:lineRule="auto"/>
      <w:ind w:firstLine="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8047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047B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047B"/>
    <w:pPr>
      <w:widowControl/>
      <w:spacing w:after="0" w:line="240" w:lineRule="auto"/>
      <w:ind w:firstLine="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47B"/>
    <w:rPr>
      <w:rFonts w:asciiTheme="minorHAnsi" w:eastAsiaTheme="minorHAnsi" w:hAnsiTheme="minorHAnsi" w:cstheme="minorBid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8047B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rdsjournal.org/index.php/journal/article/view/120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dsjournal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Raphael Raphael</cp:lastModifiedBy>
  <cp:revision>2</cp:revision>
  <dcterms:created xsi:type="dcterms:W3CDTF">2022-10-24T08:05:00Z</dcterms:created>
  <dcterms:modified xsi:type="dcterms:W3CDTF">2022-10-24T08:05:00Z</dcterms:modified>
</cp:coreProperties>
</file>