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8E" w:rsidRPr="00752C19" w:rsidRDefault="00CD558E" w:rsidP="00CD558E">
      <w:pPr>
        <w:pStyle w:val="RDS1levelhead"/>
        <w:rPr>
          <w:b/>
        </w:rPr>
      </w:pPr>
      <w:r w:rsidRPr="00752C19">
        <w:rPr>
          <w:b/>
        </w:rPr>
        <w:t>DISABILITY STUDIES DISSERTATION ABSTRACTS</w:t>
      </w:r>
    </w:p>
    <w:p w:rsidR="00CD558E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CD558E" w:rsidRPr="00F362D6" w:rsidRDefault="00CD558E" w:rsidP="00CD558E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F362D6">
        <w:rPr>
          <w:rFonts w:ascii="Times New Roman" w:hAnsi="Times New Roman"/>
          <w:color w:val="231F20"/>
        </w:rPr>
        <w:t>*** Editor’s Note: This is a new section of RDS</w:t>
      </w:r>
      <w:r>
        <w:rPr>
          <w:rFonts w:ascii="Times New Roman" w:hAnsi="Times New Roman"/>
          <w:color w:val="231F20"/>
        </w:rPr>
        <w:t xml:space="preserve"> </w:t>
      </w:r>
      <w:r w:rsidRPr="00F362D6">
        <w:rPr>
          <w:rFonts w:ascii="Times New Roman" w:hAnsi="Times New Roman"/>
          <w:color w:val="231F20"/>
        </w:rPr>
        <w:t xml:space="preserve">courtesy of Jonathan </w:t>
      </w:r>
      <w:proofErr w:type="spellStart"/>
      <w:r w:rsidRPr="00F362D6">
        <w:rPr>
          <w:rFonts w:ascii="Times New Roman" w:hAnsi="Times New Roman"/>
          <w:color w:val="231F20"/>
        </w:rPr>
        <w:t>Erlen</w:t>
      </w:r>
      <w:proofErr w:type="spellEnd"/>
      <w:r w:rsidRPr="00F362D6">
        <w:rPr>
          <w:rFonts w:ascii="Times New Roman" w:hAnsi="Times New Roman"/>
          <w:color w:val="231F20"/>
        </w:rPr>
        <w:t xml:space="preserve"> of the University of</w:t>
      </w:r>
      <w:r>
        <w:rPr>
          <w:rFonts w:ascii="Times New Roman" w:hAnsi="Times New Roman"/>
          <w:color w:val="231F20"/>
        </w:rPr>
        <w:t xml:space="preserve"> </w:t>
      </w:r>
      <w:r w:rsidRPr="00F362D6">
        <w:rPr>
          <w:rFonts w:ascii="Times New Roman" w:hAnsi="Times New Roman"/>
          <w:color w:val="231F20"/>
        </w:rPr>
        <w:t>Pittsburgh. Abstracts listed below are selected</w:t>
      </w:r>
      <w:r>
        <w:rPr>
          <w:rFonts w:ascii="Times New Roman" w:hAnsi="Times New Roman"/>
          <w:color w:val="231F20"/>
        </w:rPr>
        <w:t xml:space="preserve"> </w:t>
      </w:r>
      <w:r w:rsidRPr="00F362D6">
        <w:rPr>
          <w:rFonts w:ascii="Times New Roman" w:hAnsi="Times New Roman"/>
          <w:color w:val="231F20"/>
        </w:rPr>
        <w:t>from a full list of disability-related dissertation</w:t>
      </w:r>
      <w:r>
        <w:rPr>
          <w:rFonts w:ascii="Times New Roman" w:hAnsi="Times New Roman"/>
          <w:color w:val="231F20"/>
        </w:rPr>
        <w:t xml:space="preserve"> </w:t>
      </w:r>
      <w:r w:rsidRPr="00F362D6">
        <w:rPr>
          <w:rFonts w:ascii="Times New Roman" w:hAnsi="Times New Roman"/>
          <w:color w:val="231F20"/>
        </w:rPr>
        <w:t>abstracts updated quarterly. The full list is</w:t>
      </w:r>
      <w:r>
        <w:rPr>
          <w:rFonts w:ascii="Times New Roman" w:hAnsi="Times New Roman"/>
          <w:color w:val="231F20"/>
        </w:rPr>
        <w:t xml:space="preserve"> </w:t>
      </w:r>
      <w:r w:rsidRPr="00F362D6">
        <w:rPr>
          <w:rFonts w:ascii="Times New Roman" w:hAnsi="Times New Roman"/>
          <w:color w:val="231F20"/>
        </w:rPr>
        <w:t>available at: http://www.hsls.pitt.edu/guides/histmed/researchresources/dissertations/index_html.</w:t>
      </w:r>
    </w:p>
    <w:p w:rsidR="00CD558E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Students who are Deaf/Hard of Hearing with interpreters in the foreign language classroom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Kilpatrick, James E., </w:t>
      </w:r>
      <w:proofErr w:type="gramStart"/>
      <w:r w:rsidRPr="00214517">
        <w:rPr>
          <w:rFonts w:ascii="Times New Roman" w:hAnsi="Times New Roman"/>
          <w:sz w:val="24"/>
          <w:szCs w:val="24"/>
        </w:rPr>
        <w:t>Jr..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0099, Part 0282 147 pages; [Ph.D. dissertation].United States -- Kansas: University of Kansas; 2008. Publication Number: AAT 3337113.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Friendships of preschool children with disabilities: The role of child, adult, and program characteristics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West, Tracey.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0153, Part 0451 150 pages; [Ph.D. dissertation].United States -- North Carolina: The University of North Carolina at Chapel Hill; 2008. Publication Number: AAT 3331056.</w:t>
      </w:r>
    </w:p>
    <w:p w:rsidR="00CD558E" w:rsidRPr="00214517" w:rsidRDefault="00CD558E" w:rsidP="00CD558E">
      <w:pPr>
        <w:rPr>
          <w:rFonts w:ascii="Times New Roman" w:eastAsia="Times" w:hAnsi="Times New Roman"/>
          <w:i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Peer reciprocity, acceptance and friendship quality in children with autism in general educational settings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214517">
        <w:rPr>
          <w:rFonts w:ascii="Times New Roman" w:hAnsi="Times New Roman"/>
          <w:sz w:val="24"/>
          <w:szCs w:val="24"/>
        </w:rPr>
        <w:t>Lee, Lisa Sea-</w:t>
      </w:r>
      <w:proofErr w:type="spellStart"/>
      <w:r w:rsidRPr="00214517">
        <w:rPr>
          <w:rFonts w:ascii="Times New Roman" w:hAnsi="Times New Roman"/>
          <w:sz w:val="24"/>
          <w:szCs w:val="24"/>
        </w:rPr>
        <w:t>Yun</w:t>
      </w:r>
      <w:proofErr w:type="spellEnd"/>
      <w:r w:rsidRPr="00214517">
        <w:rPr>
          <w:rFonts w:ascii="Times New Roman" w:hAnsi="Times New Roman"/>
          <w:sz w:val="24"/>
          <w:szCs w:val="24"/>
        </w:rPr>
        <w:t>.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0031, Part 0525 55 pages; [Ph.D. dissertation].United States -- California: University of California, Los Angeles; 2008. Publication Number: AAT 3335941.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Graduate students' perceptions of online learning in a multiple disabilities education course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Ewing, Karen Marie.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2006.  Section 0505, Part 0745 158 pages; [Ph.D. dissertation].United States -- District of Columbia: Gallaudet University; 2006. Publication Number: AAT 3337509.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An analysis of student satisfaction rates in deaf first year college students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Kennedy, John Parker.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214517">
        <w:rPr>
          <w:rFonts w:ascii="Times New Roman" w:hAnsi="Times New Roman"/>
          <w:sz w:val="24"/>
          <w:szCs w:val="24"/>
        </w:rPr>
        <w:t>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1351, Part 0727 114 pages; [Ph.D. dissertation].United States -- Minnesota: </w:t>
      </w:r>
      <w:proofErr w:type="spellStart"/>
      <w:r w:rsidRPr="00214517">
        <w:rPr>
          <w:rFonts w:ascii="Times New Roman" w:hAnsi="Times New Roman"/>
          <w:sz w:val="24"/>
          <w:szCs w:val="24"/>
        </w:rPr>
        <w:t>Capella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University; 2008. Publication Number: AAT 3337358.</w:t>
      </w:r>
    </w:p>
    <w:p w:rsidR="00CD558E" w:rsidRPr="00214517" w:rsidRDefault="00CD558E" w:rsidP="00CD558E">
      <w:pPr>
        <w:rPr>
          <w:rFonts w:ascii="Times New Roman" w:eastAsia="Times" w:hAnsi="Times New Roman"/>
          <w:i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>quali</w:t>
      </w:r>
      <w:r w:rsidRPr="00E87146">
        <w:rPr>
          <w:rFonts w:ascii="Times New Roman" w:hAnsi="Times New Roman"/>
          <w:i/>
          <w:sz w:val="24"/>
          <w:szCs w:val="24"/>
        </w:rPr>
        <w:t>tative investigation of the educational experiences of two students with significant disabilities across their school careers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Bock, Steve </w:t>
      </w:r>
      <w:proofErr w:type="gramStart"/>
      <w:r w:rsidRPr="00214517">
        <w:rPr>
          <w:rFonts w:ascii="Times New Roman" w:hAnsi="Times New Roman"/>
          <w:sz w:val="24"/>
          <w:szCs w:val="24"/>
        </w:rPr>
        <w:t>A..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0099, Part 0529 190 pages; [Ph.D. dissertation].United States -- Kansas: University of Kansas; 2008. Publication Number: AAT 3337076.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Inclusive educational practices for students with disabilities within the European Union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214517">
        <w:rPr>
          <w:rFonts w:ascii="Times New Roman" w:hAnsi="Times New Roman"/>
          <w:sz w:val="24"/>
          <w:szCs w:val="24"/>
        </w:rPr>
        <w:t xml:space="preserve">March, </w:t>
      </w:r>
      <w:proofErr w:type="spellStart"/>
      <w:r w:rsidRPr="00214517">
        <w:rPr>
          <w:rFonts w:ascii="Times New Roman" w:hAnsi="Times New Roman"/>
          <w:sz w:val="24"/>
          <w:szCs w:val="24"/>
        </w:rPr>
        <w:t>Evangelia</w:t>
      </w:r>
      <w:proofErr w:type="spellEnd"/>
      <w:r w:rsidRPr="00214517">
        <w:rPr>
          <w:rFonts w:ascii="Times New Roman" w:hAnsi="Times New Roman"/>
          <w:sz w:val="24"/>
          <w:szCs w:val="24"/>
        </w:rPr>
        <w:t>.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0090, Part 0529 292 pages; [Ph.D. dissertation].United States -- Illinois: University of Illinois at Urbana-Champaign; 2008. Publication Number: AAT 3337860.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proofErr w:type="gramStart"/>
      <w:r w:rsidRPr="00E87146">
        <w:rPr>
          <w:rFonts w:ascii="Times New Roman" w:hAnsi="Times New Roman"/>
          <w:i/>
          <w:sz w:val="24"/>
          <w:szCs w:val="24"/>
        </w:rPr>
        <w:lastRenderedPageBreak/>
        <w:t>Parents</w:t>
      </w:r>
      <w:proofErr w:type="gramEnd"/>
      <w:r w:rsidRPr="00E87146">
        <w:rPr>
          <w:rFonts w:ascii="Times New Roman" w:hAnsi="Times New Roman"/>
          <w:i/>
          <w:sz w:val="24"/>
          <w:szCs w:val="24"/>
        </w:rPr>
        <w:t xml:space="preserve"> involvement in transition planning for their young adult children with intellectual disabilities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Martinez, Donna Claire.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0075, Part 0516 420 pages; [</w:t>
      </w:r>
      <w:proofErr w:type="spellStart"/>
      <w:r w:rsidRPr="00214517">
        <w:rPr>
          <w:rFonts w:ascii="Times New Roman" w:hAnsi="Times New Roman"/>
          <w:sz w:val="24"/>
          <w:szCs w:val="24"/>
        </w:rPr>
        <w:t>Ed.D</w:t>
      </w:r>
      <w:proofErr w:type="spellEnd"/>
      <w:r w:rsidRPr="00214517">
        <w:rPr>
          <w:rFonts w:ascii="Times New Roman" w:hAnsi="Times New Roman"/>
          <w:sz w:val="24"/>
          <w:szCs w:val="24"/>
        </w:rPr>
        <w:t>. dissertation].United States -- District of Columbia: The George Washington University; 2008. Publication Number: AAT 3331458.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Minority and non-minority students with disabilities in higher education: Are current university policies meeting their needs?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Walker, </w:t>
      </w:r>
      <w:proofErr w:type="spellStart"/>
      <w:r w:rsidRPr="00214517">
        <w:rPr>
          <w:rFonts w:ascii="Times New Roman" w:hAnsi="Times New Roman"/>
          <w:sz w:val="24"/>
          <w:szCs w:val="24"/>
        </w:rPr>
        <w:t>Duronne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K.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0090, Part 0529 117 pages; [Ph.D. dissertation].United States -- Illinois: University of Illinois at Urbana-Champaign; 2008. Publication Number: AAT 3337955.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Deaf teachers in China: Their perceptions regarding their roles and the barriers they face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214517">
        <w:rPr>
          <w:rFonts w:ascii="Times New Roman" w:hAnsi="Times New Roman"/>
          <w:sz w:val="24"/>
          <w:szCs w:val="24"/>
        </w:rPr>
        <w:t xml:space="preserve">Yang, Jun </w:t>
      </w:r>
      <w:proofErr w:type="spellStart"/>
      <w:r w:rsidRPr="00214517">
        <w:rPr>
          <w:rFonts w:ascii="Times New Roman" w:hAnsi="Times New Roman"/>
          <w:sz w:val="24"/>
          <w:szCs w:val="24"/>
        </w:rPr>
        <w:t>Hui</w:t>
      </w:r>
      <w:proofErr w:type="spellEnd"/>
      <w:r w:rsidRPr="00214517">
        <w:rPr>
          <w:rFonts w:ascii="Times New Roman" w:hAnsi="Times New Roman"/>
          <w:sz w:val="24"/>
          <w:szCs w:val="24"/>
        </w:rPr>
        <w:t>.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2006.  Section 0505, Part 0529 194 pages; [Ph.D. dissertation].United States -- District of Columbia: Gallaudet University; 2006. Publication Number: AAT 3337510.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>The influence of gender and disability on leadership and management potential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r w:rsidRPr="00214517">
        <w:rPr>
          <w:rFonts w:ascii="Times New Roman" w:hAnsi="Times New Roman"/>
          <w:sz w:val="24"/>
          <w:szCs w:val="24"/>
        </w:rPr>
        <w:t xml:space="preserve">Chavez, </w:t>
      </w:r>
      <w:proofErr w:type="spellStart"/>
      <w:r w:rsidRPr="00214517">
        <w:rPr>
          <w:rFonts w:ascii="Times New Roman" w:hAnsi="Times New Roman"/>
          <w:sz w:val="24"/>
          <w:szCs w:val="24"/>
        </w:rPr>
        <w:t>Cescilio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hAnsi="Times New Roman"/>
          <w:sz w:val="24"/>
          <w:szCs w:val="24"/>
        </w:rPr>
        <w:t>Briseno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2008.  Section 1210, Part 0454 105 pages; [Ph.D. dissertation].United States -- Texas: Our Lady of the Lake University; 2008. Publication Number: AAT 3339608.</w:t>
      </w:r>
    </w:p>
    <w:p w:rsidR="00CD558E" w:rsidRPr="00214517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</w:p>
    <w:p w:rsidR="00CD558E" w:rsidRPr="00E87146" w:rsidRDefault="00CD558E" w:rsidP="00CD558E">
      <w:pPr>
        <w:pStyle w:val="PlainText"/>
        <w:rPr>
          <w:rFonts w:ascii="Times New Roman" w:hAnsi="Times New Roman"/>
          <w:i/>
          <w:sz w:val="24"/>
          <w:szCs w:val="24"/>
        </w:rPr>
      </w:pPr>
      <w:r w:rsidRPr="00E87146">
        <w:rPr>
          <w:rFonts w:ascii="Times New Roman" w:hAnsi="Times New Roman"/>
          <w:i/>
          <w:sz w:val="24"/>
          <w:szCs w:val="24"/>
        </w:rPr>
        <w:t xml:space="preserve">Deaf women's satisfaction with prenatal care </w:t>
      </w:r>
    </w:p>
    <w:p w:rsidR="00CD558E" w:rsidRDefault="00CD558E" w:rsidP="00CD558E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214517">
        <w:rPr>
          <w:rFonts w:ascii="Times New Roman" w:hAnsi="Times New Roman"/>
          <w:sz w:val="24"/>
          <w:szCs w:val="24"/>
        </w:rPr>
        <w:t>O'Hearn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, Amanda Michelle.  </w:t>
      </w:r>
      <w:proofErr w:type="spellStart"/>
      <w:r w:rsidRPr="00214517">
        <w:rPr>
          <w:rFonts w:ascii="Times New Roman" w:hAnsi="Times New Roman"/>
          <w:sz w:val="24"/>
          <w:szCs w:val="24"/>
        </w:rPr>
        <w:t>Proquest</w:t>
      </w:r>
      <w:proofErr w:type="spellEnd"/>
      <w:r w:rsidRPr="00214517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214517">
        <w:rPr>
          <w:rFonts w:ascii="Times New Roman" w:hAnsi="Times New Roman"/>
          <w:sz w:val="24"/>
          <w:szCs w:val="24"/>
        </w:rPr>
        <w:t>And</w:t>
      </w:r>
      <w:proofErr w:type="gramEnd"/>
      <w:r w:rsidRPr="00214517">
        <w:rPr>
          <w:rFonts w:ascii="Times New Roman" w:hAnsi="Times New Roman"/>
          <w:sz w:val="24"/>
          <w:szCs w:val="24"/>
        </w:rPr>
        <w:t xml:space="preserve"> Theses 2000.  Section 0505, Part 0451 122 pages; [Ph.D. dissertation].United States -- District of Columbia: Gallaudet University; 2000. Publication Number: AAT 3337517.</w:t>
      </w:r>
    </w:p>
    <w:p w:rsidR="00477C51" w:rsidRDefault="00CD558E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58E"/>
    <w:rsid w:val="0057039B"/>
    <w:rsid w:val="006213E4"/>
    <w:rsid w:val="009C0AF0"/>
    <w:rsid w:val="00A34430"/>
    <w:rsid w:val="00A4593A"/>
    <w:rsid w:val="00C019B1"/>
    <w:rsid w:val="00CD558E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8E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rsid w:val="00CD558E"/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558E"/>
    <w:rPr>
      <w:rFonts w:ascii="Courier New" w:eastAsia="Times" w:hAnsi="Courier New" w:cs="Times New Roman"/>
      <w:sz w:val="20"/>
      <w:szCs w:val="20"/>
      <w:lang w:bidi="ar-SA"/>
    </w:rPr>
  </w:style>
  <w:style w:type="paragraph" w:customStyle="1" w:styleId="RDS1levelhead">
    <w:name w:val="RDS 1 level head"/>
    <w:basedOn w:val="Normal"/>
    <w:qFormat/>
    <w:rsid w:val="00CD558E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2014-11-06T00:47:00Z</dcterms:created>
  <dcterms:modified xsi:type="dcterms:W3CDTF">2014-11-06T00:47:00Z</dcterms:modified>
</cp:coreProperties>
</file>