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9B" w:rsidRPr="00A6269B" w:rsidRDefault="00A6269B" w:rsidP="00A6269B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DisabilityAbstracts"/>
      <w:r w:rsidRPr="00A6269B">
        <w:rPr>
          <w:rFonts w:ascii="Times New Roman" w:hAnsi="Times New Roman" w:cs="Times New Roman"/>
          <w:sz w:val="24"/>
          <w:szCs w:val="24"/>
        </w:rPr>
        <w:t>Disability Studies Abstracts</w:t>
      </w:r>
    </w:p>
    <w:p w:rsidR="00A6269B" w:rsidRPr="00A6269B" w:rsidRDefault="00A6269B" w:rsidP="00A6269B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A6269B" w:rsidRPr="00A6269B" w:rsidRDefault="00A6269B" w:rsidP="00A6269B">
      <w:pPr>
        <w:pStyle w:val="PlainText"/>
        <w:rPr>
          <w:rFonts w:ascii="Times New Roman" w:hAnsi="Times New Roman"/>
          <w:sz w:val="24"/>
          <w:szCs w:val="24"/>
        </w:rPr>
      </w:pPr>
      <w:r w:rsidRPr="00A6269B">
        <w:rPr>
          <w:rFonts w:ascii="Times New Roman" w:hAnsi="Times New Roman"/>
          <w:sz w:val="24"/>
          <w:szCs w:val="24"/>
        </w:rPr>
        <w:t xml:space="preserve">*** Editor’s Note: This is a new section of RDS courtesy of Jonathan Erlen of the University of Pittsburgh. Abstracts listed below are selected from a full list of disability-related dissertation abstracts updated quarterly. The full list is available at: </w:t>
      </w:r>
      <w:hyperlink r:id="rId4" w:history="1">
        <w:r w:rsidRPr="00A6269B">
          <w:rPr>
            <w:rStyle w:val="Hyperlink"/>
            <w:rFonts w:ascii="Times New Roman" w:hAnsi="Times New Roman"/>
            <w:sz w:val="24"/>
            <w:szCs w:val="24"/>
          </w:rPr>
          <w:t>http://www.hsls.pitt.edu/guides/histmed/researchresources/dissertations/index_html</w:t>
        </w:r>
      </w:hyperlink>
      <w:r w:rsidRPr="00A6269B">
        <w:rPr>
          <w:rFonts w:ascii="Times New Roman" w:hAnsi="Times New Roman"/>
          <w:sz w:val="24"/>
          <w:szCs w:val="24"/>
        </w:rPr>
        <w:t>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Attitudes and willingness of California community college public safety (Police, fire and emergency medical services) faculty to provideaccommodations for students with learning disabilities.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Malangko, Mark C.  Proquest Dissertations And Theses 2008.  Section 0035, Part 0514 136 pages; [Ed.D. dissertation].United States -- California: University of California, Santa Barbara; 2008. Publication Number: AAT 3323700.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Cultural worlds of d/Deaf children in school.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Valente, Joseph Michael.  Proquest Dissertations And Theses 2008.  Section 0010, Part 0518 172 pages; [Ph.D. dissertation].United States -- Arizona: Arizona State University; 2008. Publication Number: AAT 3321177.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Can a therapeutic summer camp program improve school performance and behavioral outcomes for students with EBD.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Boone-Thornton, Michelle.  Proquest Dissertations And Theses 2008.  Section 1058, Part 0525 165 pages; [Ed.D. dissertation].United States -- Virginia: Regent University; 2008. Publication Number: AAT 3326832.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The supervision experience and process through the eyes of the hearing supervisor, deaf counselor-in-training, and the sign language interpreter: A case study.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Hanks, Brooks Bastian.  Proquest Dissertations And Theses 2008.  Section 0320, Part 0519 218 pages; [Ph.D. dissertation].United States -- Idaho: Idaho State University; 2008. Publication Number: AAT 3322825.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Exploration of siblings' explanatory models of Autism.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Carter, Faye Isobel.  Proquest Dissertations And Theses 2008.  Section 0031, Part 0529 202 pages; [Ph.D. dissertation].United States -- California: University of California, Los Angeles; 2008. Publication Number: AAT 3322093.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Disproportionate representation of preschool-aged children with disabilities.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Morrier, Michael Joseph.  Proquest Dissertations And Theses 2008.  Section 0079, Part 0518 290 pages; [Ph.D. dissertation].United States -- Georgia: Georgia State University; 2008. Publication Number: AAT 3323226.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Learning to be Deaf.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Garrett, Barbara Donelle.  Proquest Dissertations And Theses 2008.  Section 0993, Part 0326 229 pages; [Ph.D. dissertation].United States -- California: School of Intercultural Studies, Biola University; 2008. Publication Number: AAT 3322812.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Public policy analysis about the services provided to special needs students.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Montanez Concepcion, Isabel Cristina.  Proquest Dissertations And Theses 2008.  Section 0281, Part 0452 256 pages; [Ph.D. dissertation].United States -- Puerto Rico: University of Puerto Rico, Rio Piedras (Puerto Rico); 2008. Publication Number: AAT 3319567.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Marital quality and self-efficacy: Influence on disease management among individuals with rheumatoid arthritis.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Tewary, Sweta.  Proquest Dissertations And Theses 2008.  Section 0202, Part 0452 137 pages; [Ph.D. dissertation].United States -- South Carolina: University of South Carolina; 2008. Publication Number: AAT 3321442.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The lived experience of parenting children with Tourette's Syndrome: A phenomenological study.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Sasnett, Roger H..  Proquest Dissertations And Theses 2008.  Section 0168, Part 0622 152 pages; [Ph.D. dissertation].United States -- Ohio: The Ohio State University; 2008. Publication Number: AAT 3321350.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The drinking pattern of deaf college students.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Kalellis, Mickey James.  Proquest Dissertations And Theses 2008.  Section 1443, Part 0622 172 pages; [Ph.D. dissertation].United States -- Arizona: Northcentral University; 2008. Publication Number: AAT 3323776.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A sibling support group for siblings of children with autism.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 xml:space="preserve"> Perez, Tracy.  Proquest Dissertations And Theses 2008.  Section 1355, Part 0622 125 pages; [Psy.D. dissertation].United States -- Florida: Carlos Albizu University; 2008. Publication Number: AAT 3319751.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Perceptions of sibling relationship quality: Differences between deaf-hearing dyads and hearing-hearing dyads.</w:t>
      </w:r>
    </w:p>
    <w:p w:rsidR="00A6269B" w:rsidRPr="00A6269B" w:rsidRDefault="00A6269B" w:rsidP="00A6269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269B">
        <w:rPr>
          <w:rFonts w:ascii="Times New Roman" w:hAnsi="Times New Roman" w:cs="Times New Roman"/>
          <w:sz w:val="24"/>
          <w:szCs w:val="24"/>
        </w:rPr>
        <w:t>Dardeen, Kelly Renee.  Proquest Dissertations And Theses 2008.  Section 0094, Part 0451 81 pages; [Ph.D. dissertation].United States -- Indiana: Indiana State University; 2008. Publication Number: AAT 3322202.</w:t>
      </w:r>
    </w:p>
    <w:p w:rsidR="00AE3B7B" w:rsidRPr="00A6269B" w:rsidRDefault="00A6269B">
      <w:pPr>
        <w:rPr>
          <w:rFonts w:ascii="Times New Roman" w:hAnsi="Times New Roman"/>
        </w:rPr>
      </w:pPr>
    </w:p>
    <w:sectPr w:rsidR="00AE3B7B" w:rsidRPr="00A6269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6269B"/>
    <w:rsid w:val="00A6269B"/>
  </w:rsids>
  <m:mathPr>
    <m:mathFont m:val="Cordia Ne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9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A6269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A6269B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A6269B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hsls.pitt.edu/guides/histmed/researchresources/dissertations/index_htm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3710</Characters>
  <Application>Microsoft Macintosh Word</Application>
  <DocSecurity>0</DocSecurity>
  <Lines>30</Lines>
  <Paragraphs>7</Paragraphs>
  <ScaleCrop>false</ScaleCrop>
  <Company>University of Missouri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2014-11-13T06:08:00Z</dcterms:created>
  <dcterms:modified xsi:type="dcterms:W3CDTF">2014-11-13T06:08:00Z</dcterms:modified>
</cp:coreProperties>
</file>