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B9" w:rsidRPr="00664543" w:rsidRDefault="002677B9" w:rsidP="002677B9">
      <w:pPr>
        <w:rPr>
          <w:rFonts w:cs="Arial"/>
          <w:b/>
        </w:rPr>
      </w:pPr>
      <w:r w:rsidRPr="00664543">
        <w:rPr>
          <w:rFonts w:cs="Arial"/>
          <w:b/>
        </w:rPr>
        <w:t>Book Review</w:t>
      </w:r>
    </w:p>
    <w:p w:rsidR="002677B9" w:rsidRDefault="002677B9" w:rsidP="002677B9">
      <w:pPr>
        <w:rPr>
          <w:rFonts w:cs="Arial"/>
        </w:rPr>
      </w:pPr>
    </w:p>
    <w:p w:rsidR="002677B9" w:rsidRDefault="002677B9" w:rsidP="002677B9">
      <w:pPr>
        <w:rPr>
          <w:rFonts w:cs="Arial"/>
        </w:rPr>
      </w:pPr>
      <w:r w:rsidRPr="00664543">
        <w:rPr>
          <w:rFonts w:cs="Arial"/>
          <w:b/>
        </w:rPr>
        <w:t>Title:</w:t>
      </w:r>
      <w:r w:rsidRPr="00664543">
        <w:rPr>
          <w:rFonts w:cs="Arial"/>
          <w:i/>
        </w:rPr>
        <w:t xml:space="preserve"> </w:t>
      </w:r>
      <w:r w:rsidRPr="00F7446F">
        <w:rPr>
          <w:rFonts w:cs="Arial"/>
          <w:i/>
        </w:rPr>
        <w:t xml:space="preserve">Eavesdropping: </w:t>
      </w:r>
      <w:r>
        <w:rPr>
          <w:rFonts w:cs="Arial"/>
          <w:i/>
        </w:rPr>
        <w:t>A Memoir of Blindness and Listening</w:t>
      </w:r>
    </w:p>
    <w:p w:rsidR="002677B9" w:rsidRDefault="002677B9" w:rsidP="002677B9">
      <w:pPr>
        <w:rPr>
          <w:rFonts w:cs="Arial"/>
        </w:rPr>
      </w:pPr>
    </w:p>
    <w:p w:rsidR="002677B9" w:rsidRDefault="002677B9" w:rsidP="002677B9">
      <w:pPr>
        <w:rPr>
          <w:rFonts w:cs="Arial"/>
          <w:i/>
        </w:rPr>
      </w:pPr>
      <w:r w:rsidRPr="00664543">
        <w:rPr>
          <w:rFonts w:cs="Arial"/>
          <w:b/>
        </w:rPr>
        <w:t>Author:</w:t>
      </w:r>
      <w:r>
        <w:rPr>
          <w:rFonts w:cs="Arial"/>
        </w:rPr>
        <w:t xml:space="preserve"> Stephen </w:t>
      </w:r>
      <w:proofErr w:type="spellStart"/>
      <w:r w:rsidRPr="00F7446F">
        <w:rPr>
          <w:rFonts w:cs="Arial"/>
        </w:rPr>
        <w:t>Kuusisto</w:t>
      </w:r>
      <w:proofErr w:type="spellEnd"/>
      <w:r w:rsidRPr="00F7446F">
        <w:rPr>
          <w:rFonts w:cs="Arial"/>
        </w:rPr>
        <w:t xml:space="preserve"> </w:t>
      </w:r>
    </w:p>
    <w:p w:rsidR="002677B9" w:rsidRDefault="002677B9" w:rsidP="002677B9">
      <w:pPr>
        <w:rPr>
          <w:rFonts w:cs="Arial"/>
        </w:rPr>
      </w:pPr>
    </w:p>
    <w:p w:rsidR="002677B9" w:rsidRPr="00F7446F" w:rsidRDefault="002677B9" w:rsidP="002677B9">
      <w:pPr>
        <w:rPr>
          <w:rFonts w:cs="Arial"/>
        </w:rPr>
      </w:pPr>
      <w:r>
        <w:rPr>
          <w:rFonts w:cs="Arial"/>
          <w:b/>
        </w:rPr>
        <w:t xml:space="preserve">Publisher: </w:t>
      </w:r>
      <w:r w:rsidRPr="00F7446F">
        <w:rPr>
          <w:rFonts w:cs="Arial"/>
        </w:rPr>
        <w:t>W. W. Norton, 2006</w:t>
      </w:r>
    </w:p>
    <w:p w:rsidR="002677B9" w:rsidRPr="00F7446F" w:rsidRDefault="002677B9" w:rsidP="002677B9">
      <w:pPr>
        <w:rPr>
          <w:rFonts w:cs="Arial"/>
        </w:rPr>
      </w:pPr>
    </w:p>
    <w:p w:rsidR="002677B9" w:rsidRPr="00F7446F" w:rsidRDefault="002677B9" w:rsidP="002677B9">
      <w:pPr>
        <w:rPr>
          <w:rFonts w:cs="Arial"/>
        </w:rPr>
      </w:pPr>
      <w:r>
        <w:rPr>
          <w:rFonts w:cs="Arial"/>
        </w:rPr>
        <w:t>Cloth</w:t>
      </w:r>
      <w:r w:rsidRPr="00F7446F">
        <w:rPr>
          <w:rFonts w:cs="Arial"/>
        </w:rPr>
        <w:t>, ISBN: 0-393-05892-1</w:t>
      </w:r>
      <w:r>
        <w:rPr>
          <w:rFonts w:cs="Arial"/>
        </w:rPr>
        <w:t>, 244 pages</w:t>
      </w:r>
    </w:p>
    <w:p w:rsidR="002677B9" w:rsidRDefault="002677B9" w:rsidP="002677B9">
      <w:pPr>
        <w:rPr>
          <w:rFonts w:cs="Arial"/>
        </w:rPr>
      </w:pPr>
    </w:p>
    <w:p w:rsidR="002677B9" w:rsidRPr="00F7446F" w:rsidRDefault="002677B9" w:rsidP="002677B9">
      <w:pPr>
        <w:rPr>
          <w:rFonts w:cs="Arial"/>
        </w:rPr>
      </w:pPr>
      <w:r>
        <w:rPr>
          <w:rFonts w:cs="Arial"/>
          <w:b/>
        </w:rPr>
        <w:t xml:space="preserve">Cost: </w:t>
      </w:r>
      <w:r w:rsidRPr="00F7446F">
        <w:rPr>
          <w:rFonts w:cs="Arial"/>
        </w:rPr>
        <w:t>$23.95</w:t>
      </w:r>
      <w:r>
        <w:rPr>
          <w:rFonts w:cs="Arial"/>
        </w:rPr>
        <w:t xml:space="preserve"> USD</w:t>
      </w:r>
    </w:p>
    <w:p w:rsidR="002677B9" w:rsidRPr="00F7446F" w:rsidRDefault="002677B9" w:rsidP="002677B9">
      <w:pPr>
        <w:rPr>
          <w:rFonts w:cs="Arial"/>
        </w:rPr>
      </w:pPr>
    </w:p>
    <w:p w:rsidR="002677B9" w:rsidRPr="00F7446F" w:rsidRDefault="002677B9" w:rsidP="002677B9">
      <w:pPr>
        <w:rPr>
          <w:rFonts w:cs="Arial"/>
        </w:rPr>
      </w:pPr>
      <w:r w:rsidRPr="00664543">
        <w:rPr>
          <w:rFonts w:cs="Arial"/>
          <w:b/>
        </w:rPr>
        <w:t>Reviewer:</w:t>
      </w:r>
      <w:r w:rsidRPr="00F7446F">
        <w:rPr>
          <w:rFonts w:cs="Arial"/>
        </w:rPr>
        <w:t xml:space="preserve"> Steven E. Brown</w:t>
      </w:r>
    </w:p>
    <w:p w:rsidR="002677B9" w:rsidRPr="00F7446F" w:rsidRDefault="002677B9" w:rsidP="002677B9">
      <w:pPr>
        <w:rPr>
          <w:rFonts w:cs="Arial"/>
        </w:rPr>
      </w:pPr>
    </w:p>
    <w:p w:rsidR="002677B9" w:rsidRPr="00F7446F" w:rsidRDefault="002677B9" w:rsidP="002677B9">
      <w:pPr>
        <w:rPr>
          <w:rFonts w:cs="Arial"/>
        </w:rPr>
      </w:pPr>
      <w:r w:rsidRPr="00F7446F">
        <w:rPr>
          <w:rFonts w:cs="Arial"/>
        </w:rPr>
        <w:tab/>
        <w:t xml:space="preserve">I have not yet read </w:t>
      </w:r>
      <w:proofErr w:type="spellStart"/>
      <w:r w:rsidRPr="00F7446F">
        <w:rPr>
          <w:rFonts w:cs="Arial"/>
        </w:rPr>
        <w:t>Kuusisto’s</w:t>
      </w:r>
      <w:proofErr w:type="spellEnd"/>
      <w:r w:rsidRPr="00F7446F">
        <w:rPr>
          <w:rFonts w:cs="Arial"/>
        </w:rPr>
        <w:t xml:space="preserve"> earlier memoir, </w:t>
      </w:r>
      <w:r w:rsidRPr="00F7446F">
        <w:rPr>
          <w:rFonts w:cs="Arial"/>
          <w:i/>
        </w:rPr>
        <w:t>Planet of the Blind</w:t>
      </w:r>
      <w:r w:rsidRPr="00F7446F">
        <w:rPr>
          <w:rFonts w:cs="Arial"/>
        </w:rPr>
        <w:t xml:space="preserve">, so I picked up </w:t>
      </w:r>
      <w:r w:rsidRPr="00F7446F">
        <w:rPr>
          <w:rFonts w:cs="Arial"/>
          <w:i/>
        </w:rPr>
        <w:t>Eavesdropping</w:t>
      </w:r>
      <w:r w:rsidRPr="00F7446F">
        <w:rPr>
          <w:rFonts w:cs="Arial"/>
        </w:rPr>
        <w:t xml:space="preserve"> only knowing that many of my colleagues have raved about the author’s way with words.  I agree.  I found </w:t>
      </w:r>
      <w:r w:rsidRPr="00F7446F">
        <w:rPr>
          <w:rFonts w:cs="Arial"/>
          <w:i/>
        </w:rPr>
        <w:t>Eavesdropping</w:t>
      </w:r>
      <w:r w:rsidRPr="00F7446F">
        <w:rPr>
          <w:rFonts w:cs="Arial"/>
        </w:rPr>
        <w:t xml:space="preserve"> delightful.  </w:t>
      </w:r>
      <w:proofErr w:type="spellStart"/>
      <w:r w:rsidRPr="00F7446F">
        <w:rPr>
          <w:rFonts w:cs="Arial"/>
        </w:rPr>
        <w:t>Kuusisto</w:t>
      </w:r>
      <w:proofErr w:type="spellEnd"/>
      <w:r w:rsidRPr="00F7446F">
        <w:rPr>
          <w:rFonts w:cs="Arial"/>
        </w:rPr>
        <w:t xml:space="preserve"> writes prose like the poet he is.  In two sections and twenty-nine essays he explains what it is like to spend moments and days in auditory “sight-seeing.”  </w:t>
      </w:r>
    </w:p>
    <w:p w:rsidR="002677B9" w:rsidRPr="00F7446F" w:rsidRDefault="002677B9" w:rsidP="002677B9">
      <w:pPr>
        <w:ind w:firstLine="720"/>
        <w:rPr>
          <w:rFonts w:cs="Arial"/>
        </w:rPr>
      </w:pPr>
      <w:r w:rsidRPr="00F7446F">
        <w:rPr>
          <w:rFonts w:cs="Arial"/>
        </w:rPr>
        <w:t xml:space="preserve">My self-perception is as a visual and tactile learner so I wondered how I would relate to a book called </w:t>
      </w:r>
      <w:proofErr w:type="gramStart"/>
      <w:r w:rsidRPr="00F7446F">
        <w:rPr>
          <w:rFonts w:cs="Arial"/>
          <w:i/>
        </w:rPr>
        <w:t>Eavesdropping</w:t>
      </w:r>
      <w:r w:rsidRPr="00F7446F">
        <w:rPr>
          <w:rFonts w:cs="Arial"/>
        </w:rPr>
        <w:t>?</w:t>
      </w:r>
      <w:proofErr w:type="gramEnd"/>
      <w:r w:rsidRPr="00F7446F">
        <w:rPr>
          <w:rFonts w:cs="Arial"/>
        </w:rPr>
        <w:t xml:space="preserve">  As it happens I read most of the book during a 2006 day Hawai‘i experienced an earthquake and </w:t>
      </w:r>
      <w:proofErr w:type="spellStart"/>
      <w:r w:rsidRPr="00F7446F">
        <w:rPr>
          <w:rFonts w:cs="Arial"/>
        </w:rPr>
        <w:t>O’ahu</w:t>
      </w:r>
      <w:proofErr w:type="spellEnd"/>
      <w:r w:rsidRPr="00F7446F">
        <w:rPr>
          <w:rFonts w:cs="Arial"/>
        </w:rPr>
        <w:t xml:space="preserve"> lost all its electricity for many hours.  At one point during that unusually quiet day I purposefully listened and realized I heard wind blowing through trees; pedestrians walking and talking; cars going by; neighbors’ voices; and other sounds </w:t>
      </w:r>
      <w:r>
        <w:rPr>
          <w:rFonts w:cs="Arial"/>
        </w:rPr>
        <w:t xml:space="preserve">to which </w:t>
      </w:r>
      <w:r w:rsidRPr="00F7446F">
        <w:rPr>
          <w:rFonts w:cs="Arial"/>
        </w:rPr>
        <w:t xml:space="preserve">I generally do not attend. </w:t>
      </w:r>
      <w:r>
        <w:rPr>
          <w:rFonts w:cs="Arial"/>
        </w:rPr>
        <w:t xml:space="preserve"> I also realized I did not hear</w:t>
      </w:r>
      <w:r w:rsidRPr="00F7446F">
        <w:rPr>
          <w:rFonts w:cs="Arial"/>
        </w:rPr>
        <w:t xml:space="preserve"> the hum of a clock, refrigerator, TV, VCR, DVD player.  I did not go on the computer all day, so I did not hear any of its sounds.  We had no way to cook, so I missed all those sounds.  But I did hear the following languages spoken:  English, German, and Spanish.  That is not unusual where I live.  What is unusual is we all sat outside in the dimming light and conversed (including listening) for hours, while we awaited the return of electricity and our routine lives.</w:t>
      </w:r>
    </w:p>
    <w:p w:rsidR="002677B9" w:rsidRPr="00F7446F" w:rsidRDefault="002677B9" w:rsidP="002677B9">
      <w:pPr>
        <w:ind w:firstLine="720"/>
        <w:rPr>
          <w:rFonts w:cs="Arial"/>
        </w:rPr>
      </w:pPr>
      <w:r w:rsidRPr="00F7446F">
        <w:rPr>
          <w:rFonts w:cs="Arial"/>
        </w:rPr>
        <w:t xml:space="preserve">I found the descriptions of how </w:t>
      </w:r>
      <w:proofErr w:type="spellStart"/>
      <w:r w:rsidRPr="00F7446F">
        <w:rPr>
          <w:rFonts w:cs="Arial"/>
        </w:rPr>
        <w:t>Kuusisto</w:t>
      </w:r>
      <w:proofErr w:type="spellEnd"/>
      <w:r w:rsidRPr="00F7446F">
        <w:rPr>
          <w:rFonts w:cs="Arial"/>
        </w:rPr>
        <w:t xml:space="preserve"> listens to be fascinating.  He describes his early delight, as a lonely boy, finding Caruso records in an attic.  Caruso and his music continue to be a theme woven throughout the book.  He also depicts what it is like to stand in a forest and listen to the sounds surround him.  </w:t>
      </w:r>
      <w:proofErr w:type="spellStart"/>
      <w:r w:rsidRPr="00F7446F">
        <w:rPr>
          <w:rFonts w:cs="Arial"/>
        </w:rPr>
        <w:t>Kuusisto</w:t>
      </w:r>
      <w:proofErr w:type="spellEnd"/>
      <w:r w:rsidRPr="00F7446F">
        <w:rPr>
          <w:rFonts w:cs="Arial"/>
        </w:rPr>
        <w:t xml:space="preserve"> is adept at taking what many of us consider everyday sounds and exploring them in depth.  The wind at a </w:t>
      </w:r>
      <w:smartTag w:uri="urn:schemas-microsoft-com:office:smarttags" w:element="State">
        <w:smartTag w:uri="urn:schemas-microsoft-com:office:smarttags" w:element="place">
          <w:r w:rsidRPr="00F7446F">
            <w:rPr>
              <w:rFonts w:cs="Arial"/>
            </w:rPr>
            <w:t>New York</w:t>
          </w:r>
        </w:smartTag>
      </w:smartTag>
      <w:r w:rsidRPr="00F7446F">
        <w:rPr>
          <w:rFonts w:cs="Arial"/>
        </w:rPr>
        <w:t xml:space="preserve"> intersection is one such adventure.  “I was working my way south on Fifth and eavesdropping as I walked…Then I was standing in the strange white noise of the west- going-to-east Hudson River wind” (p. 82)</w:t>
      </w:r>
      <w:r>
        <w:rPr>
          <w:rFonts w:cs="Arial"/>
        </w:rPr>
        <w:t>.</w:t>
      </w:r>
      <w:r w:rsidRPr="00F7446F">
        <w:rPr>
          <w:rFonts w:cs="Arial"/>
        </w:rPr>
        <w:t xml:space="preserve">  The narrative about this corner continues for the next two pages. </w:t>
      </w:r>
    </w:p>
    <w:p w:rsidR="002677B9" w:rsidRPr="00F7446F" w:rsidRDefault="002677B9" w:rsidP="002677B9">
      <w:pPr>
        <w:ind w:firstLine="720"/>
        <w:rPr>
          <w:rFonts w:cs="Arial"/>
        </w:rPr>
      </w:pPr>
      <w:r w:rsidRPr="00F7446F">
        <w:rPr>
          <w:rFonts w:cs="Arial"/>
        </w:rPr>
        <w:t xml:space="preserve">Much of </w:t>
      </w:r>
      <w:r w:rsidRPr="00F7446F">
        <w:rPr>
          <w:rFonts w:cs="Arial"/>
          <w:i/>
        </w:rPr>
        <w:t xml:space="preserve">Eavesdropping </w:t>
      </w:r>
      <w:r w:rsidRPr="00F7446F">
        <w:rPr>
          <w:rFonts w:cs="Arial"/>
        </w:rPr>
        <w:t xml:space="preserve">revolves around travel.  </w:t>
      </w:r>
      <w:proofErr w:type="spellStart"/>
      <w:r w:rsidRPr="00F7446F">
        <w:rPr>
          <w:rFonts w:cs="Arial"/>
        </w:rPr>
        <w:t>Kuusisto</w:t>
      </w:r>
      <w:proofErr w:type="spellEnd"/>
      <w:r w:rsidRPr="00F7446F">
        <w:rPr>
          <w:rFonts w:cs="Arial"/>
        </w:rPr>
        <w:t xml:space="preserve"> describes travels as close by as the gift of a transistor radio and as </w:t>
      </w:r>
      <w:proofErr w:type="spellStart"/>
      <w:r w:rsidRPr="00F7446F">
        <w:rPr>
          <w:rFonts w:cs="Arial"/>
        </w:rPr>
        <w:t>faraway</w:t>
      </w:r>
      <w:proofErr w:type="spellEnd"/>
      <w:r w:rsidRPr="00F7446F">
        <w:rPr>
          <w:rFonts w:cs="Arial"/>
        </w:rPr>
        <w:t xml:space="preserve"> from his </w:t>
      </w:r>
      <w:smartTag w:uri="urn:schemas-microsoft-com:office:smarttags" w:element="State">
        <w:smartTag w:uri="urn:schemas-microsoft-com:office:smarttags" w:element="place">
          <w:r w:rsidRPr="00F7446F">
            <w:rPr>
              <w:rFonts w:cs="Arial"/>
            </w:rPr>
            <w:t>Ohio</w:t>
          </w:r>
        </w:smartTag>
      </w:smartTag>
      <w:r w:rsidRPr="00F7446F">
        <w:rPr>
          <w:rFonts w:cs="Arial"/>
        </w:rPr>
        <w:t xml:space="preserve"> home as </w:t>
      </w:r>
      <w:smartTag w:uri="urn:schemas-microsoft-com:office:smarttags" w:element="country-region">
        <w:smartTag w:uri="urn:schemas-microsoft-com:office:smarttags" w:element="place">
          <w:r w:rsidRPr="00F7446F">
            <w:rPr>
              <w:rFonts w:cs="Arial"/>
            </w:rPr>
            <w:t>Iceland</w:t>
          </w:r>
        </w:smartTag>
      </w:smartTag>
      <w:r w:rsidRPr="00F7446F">
        <w:rPr>
          <w:rFonts w:cs="Arial"/>
        </w:rPr>
        <w:t xml:space="preserve">, among many other journeys.  </w:t>
      </w:r>
      <w:r w:rsidRPr="00F7446F">
        <w:rPr>
          <w:rFonts w:cs="Arial"/>
          <w:i/>
        </w:rPr>
        <w:t>Eavesdropping</w:t>
      </w:r>
      <w:r w:rsidRPr="00F7446F">
        <w:rPr>
          <w:rFonts w:cs="Arial"/>
        </w:rPr>
        <w:t xml:space="preserve"> is in many senses a travelogue—from learning as a young boy to travel outside of his apparently unhappy home; to physical travel as a blind man in venues as diverse as a concert hall in Reykjavik to a baseball game in Boston (and others in various cities); to a diner in Texas.  Along the way, </w:t>
      </w:r>
      <w:proofErr w:type="spellStart"/>
      <w:r w:rsidRPr="00F7446F">
        <w:rPr>
          <w:rFonts w:cs="Arial"/>
        </w:rPr>
        <w:t>Kuusisto</w:t>
      </w:r>
      <w:proofErr w:type="spellEnd"/>
      <w:r w:rsidRPr="00F7446F">
        <w:rPr>
          <w:rFonts w:cs="Arial"/>
        </w:rPr>
        <w:t xml:space="preserve"> regales us with what he hears, imagines, and supposes.</w:t>
      </w:r>
    </w:p>
    <w:p w:rsidR="002677B9" w:rsidRPr="00586B0D" w:rsidRDefault="002677B9" w:rsidP="002677B9">
      <w:pPr>
        <w:ind w:firstLine="720"/>
        <w:rPr>
          <w:rFonts w:cs="Arial"/>
        </w:rPr>
      </w:pPr>
      <w:r w:rsidRPr="00F7446F">
        <w:rPr>
          <w:rFonts w:cs="Arial"/>
          <w:i/>
        </w:rPr>
        <w:lastRenderedPageBreak/>
        <w:t>Eavesdropping</w:t>
      </w:r>
      <w:r w:rsidRPr="00F7446F">
        <w:rPr>
          <w:rFonts w:cs="Arial"/>
        </w:rPr>
        <w:t xml:space="preserve"> contains the kinds of stories that everyone wants to hear:  informed, stylish, entertaining, and educational.  The book belongs in libraries and at the very least in graduate programs about disability and literature.</w:t>
      </w:r>
    </w:p>
    <w:p w:rsidR="00477C51" w:rsidRDefault="002677B9"/>
    <w:sectPr w:rsidR="00477C51" w:rsidSect="00A3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77B9"/>
    <w:rsid w:val="002677B9"/>
    <w:rsid w:val="0057039B"/>
    <w:rsid w:val="006213E4"/>
    <w:rsid w:val="009C0AF0"/>
    <w:rsid w:val="00A34430"/>
    <w:rsid w:val="00A4593A"/>
    <w:rsid w:val="00DF14AE"/>
    <w:rsid w:val="00EB2E80"/>
    <w:rsid w:val="00FE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213E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2014-12-03T19:51:00Z</dcterms:created>
  <dcterms:modified xsi:type="dcterms:W3CDTF">2014-12-03T19:51:00Z</dcterms:modified>
</cp:coreProperties>
</file>