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CB2C4" w14:textId="77777777" w:rsidR="003F28FC" w:rsidRPr="008F36D0" w:rsidRDefault="002A3D44" w:rsidP="008F3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36D0">
        <w:rPr>
          <w:rFonts w:ascii="Times New Roman" w:hAnsi="Times New Roman" w:cs="Times New Roman"/>
          <w:b/>
          <w:sz w:val="24"/>
          <w:szCs w:val="24"/>
        </w:rPr>
        <w:t>Title:</w:t>
      </w:r>
    </w:p>
    <w:p w14:paraId="1442C9F2" w14:textId="77777777" w:rsidR="002A3D44" w:rsidRPr="008F36D0" w:rsidRDefault="00F47A3B" w:rsidP="008F36D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Neighborhood effects on social participation of children with and without disabilities</w:t>
      </w:r>
    </w:p>
    <w:p w14:paraId="6149F9FE" w14:textId="77777777" w:rsidR="002A3D44" w:rsidRPr="008F36D0" w:rsidRDefault="002A3D44" w:rsidP="008F3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085E23" w14:textId="77777777" w:rsidR="002A3D44" w:rsidRPr="008F36D0" w:rsidRDefault="002A3D44" w:rsidP="008F3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36D0">
        <w:rPr>
          <w:rFonts w:ascii="Times New Roman" w:hAnsi="Times New Roman" w:cs="Times New Roman"/>
          <w:b/>
          <w:sz w:val="24"/>
          <w:szCs w:val="24"/>
        </w:rPr>
        <w:t>Authors:</w:t>
      </w:r>
    </w:p>
    <w:p w14:paraId="52104EE3" w14:textId="77777777" w:rsidR="00C44EB2" w:rsidRDefault="002A3D44" w:rsidP="008F3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36D0">
        <w:rPr>
          <w:rFonts w:ascii="Times New Roman" w:hAnsi="Times New Roman" w:cs="Times New Roman"/>
          <w:sz w:val="24"/>
          <w:szCs w:val="24"/>
        </w:rPr>
        <w:t>Mansha</w:t>
      </w:r>
      <w:proofErr w:type="spellEnd"/>
      <w:r w:rsidRPr="008F36D0">
        <w:rPr>
          <w:rFonts w:ascii="Times New Roman" w:hAnsi="Times New Roman" w:cs="Times New Roman"/>
          <w:sz w:val="24"/>
          <w:szCs w:val="24"/>
        </w:rPr>
        <w:t xml:space="preserve"> Mirza</w:t>
      </w:r>
      <w:r w:rsidR="008F36D0" w:rsidRPr="008F36D0">
        <w:rPr>
          <w:rFonts w:ascii="Times New Roman" w:hAnsi="Times New Roman" w:cs="Times New Roman"/>
          <w:sz w:val="24"/>
          <w:szCs w:val="24"/>
        </w:rPr>
        <w:t xml:space="preserve">, </w:t>
      </w:r>
      <w:r w:rsidR="00C44EB2">
        <w:rPr>
          <w:rFonts w:ascii="Times New Roman" w:hAnsi="Times New Roman" w:cs="Times New Roman"/>
          <w:sz w:val="24"/>
          <w:szCs w:val="24"/>
        </w:rPr>
        <w:t>PhD, OTR/L, MS HSOR</w:t>
      </w:r>
    </w:p>
    <w:p w14:paraId="56AF4323" w14:textId="77777777" w:rsidR="002A3D44" w:rsidRDefault="008F36D0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r w:rsidRPr="008F36D0">
        <w:rPr>
          <w:rFonts w:ascii="Times New Roman" w:hAnsi="Times New Roman" w:cs="Times New Roman"/>
          <w:sz w:val="24"/>
          <w:szCs w:val="24"/>
        </w:rPr>
        <w:t>University of Illinois at Chicago</w:t>
      </w:r>
      <w:r w:rsidR="002A3D44" w:rsidRPr="008F36D0">
        <w:rPr>
          <w:rStyle w:val="gi"/>
          <w:rFonts w:ascii="Times New Roman" w:hAnsi="Times New Roman" w:cs="Times New Roman"/>
          <w:sz w:val="24"/>
          <w:szCs w:val="24"/>
        </w:rPr>
        <w:t xml:space="preserve"> </w:t>
      </w:r>
    </w:p>
    <w:p w14:paraId="1CAF8C67" w14:textId="77777777" w:rsidR="005E1200" w:rsidRDefault="005E1200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</w:p>
    <w:p w14:paraId="15AA1A78" w14:textId="77777777" w:rsidR="005E1200" w:rsidRDefault="005E1200" w:rsidP="005E1200">
      <w:pPr>
        <w:spacing w:after="0" w:line="240" w:lineRule="auto"/>
        <w:ind w:firstLine="720"/>
        <w:rPr>
          <w:rStyle w:val="gi"/>
          <w:rFonts w:ascii="Times New Roman" w:hAnsi="Times New Roman" w:cs="Times New Roman"/>
          <w:sz w:val="24"/>
          <w:szCs w:val="24"/>
        </w:rPr>
      </w:pPr>
      <w:r>
        <w:rPr>
          <w:rStyle w:val="gi"/>
          <w:rFonts w:ascii="Times New Roman" w:hAnsi="Times New Roman" w:cs="Times New Roman"/>
          <w:sz w:val="24"/>
          <w:szCs w:val="24"/>
        </w:rPr>
        <w:t xml:space="preserve">Dr. Mirza is Assistant Professor of Occupational Therapy at the University of Illinois at Chicago. </w:t>
      </w:r>
      <w:r w:rsidR="005840CC">
        <w:rPr>
          <w:rStyle w:val="gi"/>
          <w:rFonts w:ascii="Times New Roman" w:hAnsi="Times New Roman" w:cs="Times New Roman"/>
          <w:sz w:val="24"/>
          <w:szCs w:val="24"/>
        </w:rPr>
        <w:t>Her</w:t>
      </w:r>
      <w:r>
        <w:rPr>
          <w:rStyle w:val="gi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E1200">
        <w:rPr>
          <w:rFonts w:ascii="Times New Roman" w:hAnsi="Times New Roman" w:cs="Times New Roman"/>
          <w:sz w:val="24"/>
          <w:szCs w:val="24"/>
        </w:rPr>
        <w:t>esearch</w:t>
      </w:r>
      <w:r>
        <w:rPr>
          <w:rFonts w:ascii="Times New Roman" w:hAnsi="Times New Roman" w:cs="Times New Roman"/>
          <w:sz w:val="24"/>
          <w:szCs w:val="24"/>
        </w:rPr>
        <w:t xml:space="preserve"> interests</w:t>
      </w:r>
      <w:r w:rsidRPr="005E1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focus</w:t>
      </w:r>
      <w:r w:rsidRPr="005E1200">
        <w:rPr>
          <w:rFonts w:ascii="Times New Roman" w:hAnsi="Times New Roman" w:cs="Times New Roman"/>
          <w:sz w:val="24"/>
          <w:szCs w:val="24"/>
        </w:rPr>
        <w:t xml:space="preserve"> on people with disabilities and chronic health conditions among underserved immigrant and refugee commu</w:t>
      </w:r>
      <w:r>
        <w:rPr>
          <w:rFonts w:ascii="Times New Roman" w:hAnsi="Times New Roman" w:cs="Times New Roman"/>
          <w:sz w:val="24"/>
          <w:szCs w:val="24"/>
        </w:rPr>
        <w:t xml:space="preserve">nities. She investigates their access to health </w:t>
      </w:r>
      <w:r w:rsidRPr="005E1200">
        <w:rPr>
          <w:rFonts w:ascii="Times New Roman" w:hAnsi="Times New Roman" w:cs="Times New Roman"/>
          <w:sz w:val="24"/>
          <w:szCs w:val="24"/>
        </w:rPr>
        <w:t>and social services, their community participation outcomes, and the environmental factors that mediate both their participation outcomes and their access to needed services. </w:t>
      </w:r>
    </w:p>
    <w:p w14:paraId="39C63946" w14:textId="77777777" w:rsidR="00C44EB2" w:rsidRPr="008F36D0" w:rsidRDefault="00C44EB2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</w:p>
    <w:p w14:paraId="048FF771" w14:textId="77777777" w:rsidR="00C44EB2" w:rsidRDefault="00EB436A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proofErr w:type="spellStart"/>
      <w:r w:rsidRPr="008F36D0">
        <w:rPr>
          <w:rStyle w:val="gi"/>
          <w:rFonts w:ascii="Times New Roman" w:hAnsi="Times New Roman" w:cs="Times New Roman"/>
          <w:sz w:val="24"/>
          <w:szCs w:val="24"/>
        </w:rPr>
        <w:t>Yoons</w:t>
      </w:r>
      <w:r w:rsidR="002A3D44" w:rsidRPr="008F36D0">
        <w:rPr>
          <w:rStyle w:val="gi"/>
          <w:rFonts w:ascii="Times New Roman" w:hAnsi="Times New Roman" w:cs="Times New Roman"/>
          <w:sz w:val="24"/>
          <w:szCs w:val="24"/>
        </w:rPr>
        <w:t>ang</w:t>
      </w:r>
      <w:proofErr w:type="spellEnd"/>
      <w:r w:rsidR="002A3D44" w:rsidRPr="008F36D0">
        <w:rPr>
          <w:rStyle w:val="gi"/>
          <w:rFonts w:ascii="Times New Roman" w:hAnsi="Times New Roman" w:cs="Times New Roman"/>
          <w:sz w:val="24"/>
          <w:szCs w:val="24"/>
        </w:rPr>
        <w:t xml:space="preserve"> Kim</w:t>
      </w:r>
      <w:r w:rsidR="008F36D0" w:rsidRPr="008F36D0">
        <w:rPr>
          <w:rStyle w:val="gi"/>
          <w:rFonts w:ascii="Times New Roman" w:hAnsi="Times New Roman" w:cs="Times New Roman"/>
          <w:sz w:val="24"/>
          <w:szCs w:val="24"/>
        </w:rPr>
        <w:t xml:space="preserve">, </w:t>
      </w:r>
      <w:r w:rsidR="00C44EB2">
        <w:rPr>
          <w:rStyle w:val="gi"/>
          <w:rFonts w:ascii="Times New Roman" w:hAnsi="Times New Roman" w:cs="Times New Roman"/>
          <w:sz w:val="24"/>
          <w:szCs w:val="24"/>
        </w:rPr>
        <w:t>MPH, PhD</w:t>
      </w:r>
    </w:p>
    <w:p w14:paraId="221468B1" w14:textId="77777777" w:rsidR="002A3D44" w:rsidRDefault="008F36D0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r w:rsidRPr="008F36D0">
        <w:rPr>
          <w:rStyle w:val="gi"/>
          <w:rFonts w:ascii="Times New Roman" w:hAnsi="Times New Roman" w:cs="Times New Roman"/>
          <w:sz w:val="24"/>
          <w:szCs w:val="24"/>
        </w:rPr>
        <w:t>University of Illinois at Chicago</w:t>
      </w:r>
    </w:p>
    <w:p w14:paraId="04012273" w14:textId="77777777" w:rsidR="005E1200" w:rsidRDefault="005E1200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</w:p>
    <w:p w14:paraId="3A934894" w14:textId="77777777" w:rsidR="005E1200" w:rsidRPr="008F36D0" w:rsidRDefault="005E1200" w:rsidP="008F3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gi"/>
          <w:rFonts w:ascii="Times New Roman" w:hAnsi="Times New Roman" w:cs="Times New Roman"/>
          <w:sz w:val="24"/>
          <w:szCs w:val="24"/>
        </w:rPr>
        <w:tab/>
        <w:t xml:space="preserve">Dr. Kim </w:t>
      </w:r>
      <w:r w:rsidR="005840CC">
        <w:rPr>
          <w:rStyle w:val="gi"/>
          <w:rFonts w:ascii="Times New Roman" w:hAnsi="Times New Roman" w:cs="Times New Roman"/>
          <w:sz w:val="24"/>
          <w:szCs w:val="24"/>
        </w:rPr>
        <w:t>is a biostatistician with the</w:t>
      </w:r>
      <w:r w:rsidR="005840CC" w:rsidRPr="005840CC">
        <w:rPr>
          <w:rFonts w:ascii="Times New Roman" w:hAnsi="Times New Roman" w:cs="Times New Roman"/>
          <w:sz w:val="24"/>
          <w:szCs w:val="24"/>
        </w:rPr>
        <w:t> Institute for Health Research and Policy</w:t>
      </w:r>
      <w:r w:rsidR="005840CC">
        <w:rPr>
          <w:rFonts w:ascii="Times New Roman" w:hAnsi="Times New Roman" w:cs="Times New Roman"/>
          <w:sz w:val="24"/>
          <w:szCs w:val="24"/>
        </w:rPr>
        <w:t xml:space="preserve"> at the University of Illinois at Chicago.</w:t>
      </w:r>
      <w:r w:rsidR="005840CC" w:rsidRPr="005840CC">
        <w:rPr>
          <w:rFonts w:ascii="Times New Roman" w:hAnsi="Times New Roman" w:cs="Times New Roman"/>
          <w:sz w:val="24"/>
          <w:szCs w:val="24"/>
        </w:rPr>
        <w:t> </w:t>
      </w:r>
      <w:r w:rsidR="005840CC">
        <w:rPr>
          <w:rFonts w:ascii="Times New Roman" w:hAnsi="Times New Roman" w:cs="Times New Roman"/>
          <w:sz w:val="24"/>
          <w:szCs w:val="24"/>
        </w:rPr>
        <w:t xml:space="preserve">She </w:t>
      </w:r>
      <w:r w:rsidR="005840CC" w:rsidRPr="005840CC">
        <w:rPr>
          <w:rFonts w:ascii="Times New Roman" w:hAnsi="Times New Roman" w:cs="Times New Roman"/>
          <w:sz w:val="24"/>
          <w:szCs w:val="24"/>
        </w:rPr>
        <w:t xml:space="preserve">has provided statistical support to investigators in various fields including public health, epidemiology, ophthalmology, pharmacy, and internal medicine. </w:t>
      </w:r>
      <w:r w:rsidR="005840CC">
        <w:rPr>
          <w:rFonts w:ascii="Times New Roman" w:hAnsi="Times New Roman" w:cs="Times New Roman"/>
          <w:sz w:val="24"/>
          <w:szCs w:val="24"/>
        </w:rPr>
        <w:t>Her</w:t>
      </w:r>
      <w:r w:rsidR="005840CC" w:rsidRPr="005840CC">
        <w:rPr>
          <w:rFonts w:ascii="Times New Roman" w:hAnsi="Times New Roman" w:cs="Times New Roman"/>
          <w:sz w:val="24"/>
          <w:szCs w:val="24"/>
        </w:rPr>
        <w:t xml:space="preserve"> research interests include longitudinal data analysis for non-normal outcomes, prevalence estimation using small area estimation techniques, analysis of correlated time-to-event data, and Bayesian analysis.</w:t>
      </w:r>
    </w:p>
    <w:p w14:paraId="3F543573" w14:textId="77777777" w:rsidR="002A3D44" w:rsidRPr="008F36D0" w:rsidRDefault="002A3D44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</w:p>
    <w:p w14:paraId="1C9354E5" w14:textId="77777777" w:rsidR="002A3D44" w:rsidRPr="005E1200" w:rsidRDefault="002A3D44" w:rsidP="008F36D0">
      <w:pPr>
        <w:spacing w:after="0" w:line="240" w:lineRule="auto"/>
        <w:rPr>
          <w:rStyle w:val="gi"/>
          <w:rFonts w:ascii="Times New Roman" w:hAnsi="Times New Roman" w:cs="Times New Roman"/>
          <w:b/>
          <w:sz w:val="24"/>
          <w:szCs w:val="24"/>
        </w:rPr>
      </w:pPr>
      <w:r w:rsidRPr="005E1200">
        <w:rPr>
          <w:rStyle w:val="gi"/>
          <w:rFonts w:ascii="Times New Roman" w:hAnsi="Times New Roman" w:cs="Times New Roman"/>
          <w:b/>
          <w:sz w:val="24"/>
          <w:szCs w:val="24"/>
        </w:rPr>
        <w:t>Address correspondence to:</w:t>
      </w:r>
    </w:p>
    <w:p w14:paraId="5B2CA00B" w14:textId="77777777" w:rsidR="002A3D44" w:rsidRPr="008F36D0" w:rsidRDefault="002A3D44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proofErr w:type="spellStart"/>
      <w:r w:rsidRPr="008F36D0">
        <w:rPr>
          <w:rStyle w:val="gi"/>
          <w:rFonts w:ascii="Times New Roman" w:hAnsi="Times New Roman" w:cs="Times New Roman"/>
          <w:sz w:val="24"/>
          <w:szCs w:val="24"/>
        </w:rPr>
        <w:t>Mansha</w:t>
      </w:r>
      <w:proofErr w:type="spellEnd"/>
      <w:r w:rsidRPr="008F36D0">
        <w:rPr>
          <w:rStyle w:val="gi"/>
          <w:rFonts w:ascii="Times New Roman" w:hAnsi="Times New Roman" w:cs="Times New Roman"/>
          <w:sz w:val="24"/>
          <w:szCs w:val="24"/>
        </w:rPr>
        <w:t xml:space="preserve"> Mirza</w:t>
      </w:r>
    </w:p>
    <w:p w14:paraId="5A04B171" w14:textId="77777777" w:rsidR="008F36D0" w:rsidRPr="008F36D0" w:rsidRDefault="008D661C" w:rsidP="008F36D0">
      <w:pPr>
        <w:pStyle w:val="NormalWeb"/>
        <w:spacing w:before="0" w:beforeAutospacing="0" w:after="0" w:afterAutospacing="0"/>
      </w:pPr>
      <w:r w:rsidRPr="008F36D0">
        <w:rPr>
          <w:rStyle w:val="Strong"/>
          <w:b w:val="0"/>
        </w:rPr>
        <w:t>Department of Occupational Therapy</w:t>
      </w:r>
      <w:r w:rsidRPr="008F36D0">
        <w:br/>
        <w:t>University of Illinois at</w:t>
      </w:r>
      <w:r w:rsidR="00C019A1">
        <w:t xml:space="preserve"> Chicago</w:t>
      </w:r>
      <w:r w:rsidR="00C019A1">
        <w:br/>
        <w:t>1919 W. Taylor Street (</w:t>
      </w:r>
      <w:r w:rsidRPr="008F36D0">
        <w:t>MC 811</w:t>
      </w:r>
      <w:r w:rsidR="00C019A1">
        <w:t>)</w:t>
      </w:r>
      <w:r w:rsidRPr="008F36D0">
        <w:br/>
        <w:t>Chicago, IL 60612</w:t>
      </w:r>
    </w:p>
    <w:p w14:paraId="01182807" w14:textId="77777777" w:rsidR="008D661C" w:rsidRPr="008F36D0" w:rsidRDefault="008F36D0" w:rsidP="008F36D0">
      <w:pPr>
        <w:pStyle w:val="NormalWeb"/>
        <w:spacing w:before="0" w:beforeAutospacing="0" w:after="0" w:afterAutospacing="0"/>
      </w:pPr>
      <w:r w:rsidRPr="008F36D0">
        <w:t>Phone: 312-355-5427</w:t>
      </w:r>
      <w:r w:rsidR="008D661C" w:rsidRPr="008F36D0">
        <w:br/>
      </w:r>
      <w:r w:rsidR="008D661C" w:rsidRPr="008F36D0">
        <w:rPr>
          <w:rStyle w:val="Strong"/>
          <w:b w:val="0"/>
        </w:rPr>
        <w:t>Fax: </w:t>
      </w:r>
      <w:r w:rsidR="00903CF8">
        <w:fldChar w:fldCharType="begin"/>
      </w:r>
      <w:r w:rsidR="00903CF8">
        <w:instrText xml:space="preserve"> HYPERLINK "tel:312-413-0256" \t "_blank" </w:instrText>
      </w:r>
      <w:r w:rsidR="00903CF8">
        <w:fldChar w:fldCharType="separate"/>
      </w:r>
      <w:r w:rsidR="008D661C" w:rsidRPr="008F36D0">
        <w:rPr>
          <w:rStyle w:val="Hyperlink"/>
          <w:color w:val="auto"/>
          <w:u w:val="none"/>
        </w:rPr>
        <w:t>312-413-0256</w:t>
      </w:r>
      <w:r w:rsidR="00903CF8">
        <w:rPr>
          <w:rStyle w:val="Hyperlink"/>
          <w:color w:val="auto"/>
          <w:u w:val="none"/>
        </w:rPr>
        <w:fldChar w:fldCharType="end"/>
      </w:r>
    </w:p>
    <w:p w14:paraId="16C43E35" w14:textId="77777777" w:rsidR="002A3D44" w:rsidRPr="008F36D0" w:rsidRDefault="002A3D44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  <w:r w:rsidRPr="008F36D0">
        <w:rPr>
          <w:rStyle w:val="gi"/>
          <w:rFonts w:ascii="Times New Roman" w:hAnsi="Times New Roman" w:cs="Times New Roman"/>
          <w:sz w:val="24"/>
          <w:szCs w:val="24"/>
        </w:rPr>
        <w:t>Email: mmirza2@uic.edu</w:t>
      </w:r>
    </w:p>
    <w:p w14:paraId="01932A6F" w14:textId="77777777" w:rsidR="002A3D44" w:rsidRPr="008F36D0" w:rsidRDefault="002A3D44" w:rsidP="008F36D0">
      <w:pPr>
        <w:spacing w:after="0" w:line="240" w:lineRule="auto"/>
        <w:rPr>
          <w:rStyle w:val="gi"/>
          <w:rFonts w:ascii="Times New Roman" w:hAnsi="Times New Roman" w:cs="Times New Roman"/>
          <w:sz w:val="24"/>
          <w:szCs w:val="24"/>
        </w:rPr>
      </w:pPr>
    </w:p>
    <w:p w14:paraId="05CFA5A1" w14:textId="77777777" w:rsidR="008F36D0" w:rsidRPr="008F36D0" w:rsidRDefault="008F36D0" w:rsidP="008F36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Acknowledgements </w:t>
      </w:r>
    </w:p>
    <w:p w14:paraId="0A11BD4A" w14:textId="77777777" w:rsidR="008F36D0" w:rsidRPr="008F36D0" w:rsidRDefault="008F36D0" w:rsidP="008F36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6D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The contents of this paper were developed under a grant from NIDRR (H133F120024, PI: </w:t>
      </w:r>
      <w:proofErr w:type="spellStart"/>
      <w:r w:rsidRPr="008F36D0">
        <w:rPr>
          <w:rFonts w:ascii="Times New Roman" w:hAnsi="Times New Roman" w:cs="Times New Roman"/>
          <w:iCs/>
          <w:color w:val="000000"/>
          <w:sz w:val="24"/>
          <w:szCs w:val="24"/>
        </w:rPr>
        <w:t>Mansha</w:t>
      </w:r>
      <w:proofErr w:type="spellEnd"/>
      <w:r w:rsidRPr="008F36D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Mirza). However, those contents do not necessarily represent the views of the funder. </w:t>
      </w:r>
    </w:p>
    <w:p w14:paraId="65977227" w14:textId="77777777" w:rsidR="008F36D0" w:rsidRPr="008F36D0" w:rsidRDefault="008F36D0" w:rsidP="008F3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3362C" w14:textId="77777777" w:rsidR="008F36D0" w:rsidRPr="008F36D0" w:rsidRDefault="008F36D0" w:rsidP="008F36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6D0">
        <w:rPr>
          <w:rFonts w:ascii="Times New Roman" w:eastAsia="Times New Roman" w:hAnsi="Times New Roman" w:cs="Times New Roman"/>
          <w:b/>
          <w:sz w:val="24"/>
          <w:szCs w:val="24"/>
        </w:rPr>
        <w:t>Declaration of interest</w:t>
      </w:r>
    </w:p>
    <w:p w14:paraId="5C423536" w14:textId="77777777" w:rsidR="008F36D0" w:rsidRPr="008F36D0" w:rsidRDefault="008F36D0" w:rsidP="008F36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36D0">
        <w:rPr>
          <w:rFonts w:ascii="Times New Roman" w:eastAsia="Times New Roman" w:hAnsi="Times New Roman" w:cs="Times New Roman"/>
          <w:sz w:val="24"/>
          <w:szCs w:val="24"/>
        </w:rPr>
        <w:t>The authors report no conflicts of interest. The authors alone are responsible for the content and writing of the paper.</w:t>
      </w:r>
    </w:p>
    <w:p w14:paraId="730042F0" w14:textId="77777777" w:rsidR="002A3D44" w:rsidRDefault="002A3D44" w:rsidP="002A3D44">
      <w:pPr>
        <w:spacing w:after="0" w:line="240" w:lineRule="auto"/>
        <w:rPr>
          <w:b/>
        </w:rPr>
      </w:pPr>
      <w:r>
        <w:br/>
      </w:r>
      <w:r>
        <w:rPr>
          <w:rStyle w:val="gi"/>
        </w:rPr>
        <w:t xml:space="preserve">  </w:t>
      </w:r>
    </w:p>
    <w:p w14:paraId="6C14E7B9" w14:textId="77777777" w:rsidR="002A3D44" w:rsidRPr="002A3D44" w:rsidRDefault="002A3D44">
      <w:pPr>
        <w:rPr>
          <w:b/>
        </w:rPr>
      </w:pPr>
    </w:p>
    <w:p w14:paraId="790A8BD4" w14:textId="77777777" w:rsidR="002A3D44" w:rsidRDefault="002A3D44"/>
    <w:p w14:paraId="24A34C50" w14:textId="77777777" w:rsidR="002A3D44" w:rsidRDefault="002A3D44"/>
    <w:sectPr w:rsidR="002A3D44" w:rsidSect="003F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44"/>
    <w:rsid w:val="002A3D44"/>
    <w:rsid w:val="003F28FC"/>
    <w:rsid w:val="00441BBF"/>
    <w:rsid w:val="004F1C71"/>
    <w:rsid w:val="005840CC"/>
    <w:rsid w:val="005E1200"/>
    <w:rsid w:val="00663D6D"/>
    <w:rsid w:val="006C5286"/>
    <w:rsid w:val="006F44F4"/>
    <w:rsid w:val="007A4B6C"/>
    <w:rsid w:val="008C1679"/>
    <w:rsid w:val="008D661C"/>
    <w:rsid w:val="008F36D0"/>
    <w:rsid w:val="00953153"/>
    <w:rsid w:val="00BD5409"/>
    <w:rsid w:val="00C019A1"/>
    <w:rsid w:val="00C44EB2"/>
    <w:rsid w:val="00E06189"/>
    <w:rsid w:val="00EB436A"/>
    <w:rsid w:val="00F4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E20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2A3D44"/>
  </w:style>
  <w:style w:type="paragraph" w:styleId="NormalWeb">
    <w:name w:val="Normal (Web)"/>
    <w:basedOn w:val="Normal"/>
    <w:uiPriority w:val="99"/>
    <w:semiHidden/>
    <w:unhideWhenUsed/>
    <w:rsid w:val="008D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6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6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2A3D44"/>
  </w:style>
  <w:style w:type="paragraph" w:styleId="NormalWeb">
    <w:name w:val="Normal (Web)"/>
    <w:basedOn w:val="Normal"/>
    <w:uiPriority w:val="99"/>
    <w:semiHidden/>
    <w:unhideWhenUsed/>
    <w:rsid w:val="008D6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66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1492</Characters>
  <Application>Microsoft Macintosh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2016-05-01T16:56:00Z</dcterms:created>
  <dcterms:modified xsi:type="dcterms:W3CDTF">2016-05-01T16:59:00Z</dcterms:modified>
  <cp:category/>
</cp:coreProperties>
</file>